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tbl>
      <w:tblPr>
        <w:tblStyle w:val="TableNormal"/>
        <w:tblW w:w="0" w:type="auto"/>
        <w:tblBorders>
          <w:top w:val="single" w:sz="6"/>
          <w:left w:val="single" w:sz="6"/>
          <w:bottom w:val="single" w:sz="6"/>
          <w:right w:val="single" w:sz="6"/>
        </w:tblBorders>
        <w:tblLayout w:type="fixed"/>
        <w:tblLook w:val="0000" w:firstRow="0" w:lastRow="0" w:firstColumn="0" w:lastColumn="0" w:noHBand="0" w:noVBand="0"/>
      </w:tblPr>
      <w:tblGrid>
        <w:gridCol w:w="4455"/>
        <w:gridCol w:w="4440"/>
      </w:tblGrid>
      <w:tr w:rsidR="66B8B660" w:rsidTr="66B8B660" w14:paraId="7F5E443D">
        <w:trPr>
          <w:trHeight w:val="1245"/>
        </w:trPr>
        <w:tc>
          <w:tcPr>
            <w:tcW w:w="4455" w:type="dxa"/>
            <w:tcBorders>
              <w:top w:val="nil"/>
              <w:left w:val="nil"/>
              <w:bottom w:val="nil"/>
              <w:right w:val="nil"/>
            </w:tcBorders>
            <w:tcMar>
              <w:left w:w="105" w:type="dxa"/>
              <w:right w:w="105" w:type="dxa"/>
            </w:tcMar>
            <w:vAlign w:val="top"/>
          </w:tcPr>
          <w:p w:rsidR="66B8B660" w:rsidP="66B8B660" w:rsidRDefault="66B8B660" w14:paraId="61582BB6" w14:textId="7C2EC897">
            <w:pPr>
              <w:spacing w:before="17" w:after="142"/>
              <w:ind w:right="1"/>
              <w:rPr>
                <w:rFonts w:ascii="Poppins" w:hAnsi="Poppins" w:eastAsia="Poppins" w:cs="Poppins"/>
                <w:b w:val="0"/>
                <w:bCs w:val="0"/>
                <w:i w:val="0"/>
                <w:iCs w:val="0"/>
                <w:caps w:val="0"/>
                <w:smallCaps w:val="0"/>
                <w:color w:val="000000" w:themeColor="text1" w:themeTint="FF" w:themeShade="FF"/>
                <w:sz w:val="22"/>
                <w:szCs w:val="22"/>
              </w:rPr>
            </w:pPr>
            <w:r w:rsidR="66B8B660">
              <w:drawing>
                <wp:inline wp14:editId="09E35346" wp14:anchorId="1001F745">
                  <wp:extent cx="1019175" cy="1000125"/>
                  <wp:effectExtent l="0" t="0" r="0" b="0"/>
                  <wp:docPr id="53175726" name="" title=""/>
                  <wp:cNvGraphicFramePr>
                    <a:graphicFrameLocks noChangeAspect="1"/>
                  </wp:cNvGraphicFramePr>
                  <a:graphic>
                    <a:graphicData uri="http://schemas.openxmlformats.org/drawingml/2006/picture">
                      <pic:pic>
                        <pic:nvPicPr>
                          <pic:cNvPr id="0" name=""/>
                          <pic:cNvPicPr/>
                        </pic:nvPicPr>
                        <pic:blipFill>
                          <a:blip r:embed="R35a28227cad64b84">
                            <a:extLst>
                              <a:ext xmlns:a="http://schemas.openxmlformats.org/drawingml/2006/main" uri="{28A0092B-C50C-407E-A947-70E740481C1C}">
                                <a14:useLocalDpi val="0"/>
                              </a:ext>
                            </a:extLst>
                          </a:blip>
                          <a:stretch>
                            <a:fillRect/>
                          </a:stretch>
                        </pic:blipFill>
                        <pic:spPr>
                          <a:xfrm>
                            <a:off x="0" y="0"/>
                            <a:ext cx="1019175" cy="1000125"/>
                          </a:xfrm>
                          <a:prstGeom prst="rect">
                            <a:avLst/>
                          </a:prstGeom>
                        </pic:spPr>
                      </pic:pic>
                    </a:graphicData>
                  </a:graphic>
                </wp:inline>
              </w:drawing>
            </w:r>
          </w:p>
          <w:p w:rsidR="66B8B660" w:rsidP="66B8B660" w:rsidRDefault="66B8B660" w14:paraId="6EB09834" w14:textId="0528AF0A">
            <w:pPr>
              <w:spacing w:before="12" w:line="196" w:lineRule="exact"/>
              <w:rPr>
                <w:rFonts w:ascii="Poppins" w:hAnsi="Poppins" w:eastAsia="Poppins" w:cs="Poppins"/>
                <w:b w:val="0"/>
                <w:bCs w:val="0"/>
                <w:i w:val="0"/>
                <w:iCs w:val="0"/>
                <w:caps w:val="0"/>
                <w:smallCaps w:val="0"/>
                <w:color w:val="021353"/>
                <w:sz w:val="22"/>
                <w:szCs w:val="22"/>
              </w:rPr>
            </w:pPr>
            <w:r w:rsidRPr="66B8B660" w:rsidR="66B8B660">
              <w:rPr>
                <w:rFonts w:ascii="Poppins" w:hAnsi="Poppins" w:eastAsia="Poppins" w:cs="Poppins"/>
                <w:b w:val="1"/>
                <w:bCs w:val="1"/>
                <w:i w:val="0"/>
                <w:iCs w:val="0"/>
                <w:caps w:val="0"/>
                <w:smallCaps w:val="0"/>
                <w:color w:val="021353"/>
                <w:sz w:val="22"/>
                <w:szCs w:val="22"/>
                <w:lang w:val="en-GB"/>
              </w:rPr>
              <w:t>Buckinghamshire</w:t>
            </w:r>
          </w:p>
          <w:p w:rsidR="66B8B660" w:rsidP="66B8B660" w:rsidRDefault="66B8B660" w14:paraId="45355D2A" w14:textId="5685AD5B">
            <w:pPr>
              <w:keepNext w:val="1"/>
              <w:rPr>
                <w:rFonts w:ascii="Poppins" w:hAnsi="Poppins" w:eastAsia="Poppins" w:cs="Poppins"/>
                <w:b w:val="1"/>
                <w:bCs w:val="1"/>
                <w:i w:val="0"/>
                <w:iCs w:val="0"/>
                <w:caps w:val="0"/>
                <w:smallCaps w:val="0"/>
                <w:color w:val="000000" w:themeColor="text1" w:themeTint="FF" w:themeShade="FF"/>
                <w:sz w:val="22"/>
                <w:szCs w:val="22"/>
              </w:rPr>
            </w:pPr>
          </w:p>
        </w:tc>
        <w:tc>
          <w:tcPr>
            <w:tcW w:w="4440" w:type="dxa"/>
            <w:tcBorders>
              <w:top w:val="nil"/>
              <w:left w:val="nil"/>
              <w:bottom w:val="nil"/>
              <w:right w:val="nil"/>
            </w:tcBorders>
            <w:tcMar>
              <w:left w:w="105" w:type="dxa"/>
              <w:right w:w="105" w:type="dxa"/>
            </w:tcMar>
            <w:vAlign w:val="top"/>
          </w:tcPr>
          <w:p w:rsidR="66B8B660" w:rsidP="66B8B660" w:rsidRDefault="66B8B660" w14:paraId="70F08702" w14:textId="0627769E">
            <w:pPr>
              <w:keepNext w:val="1"/>
              <w:rPr>
                <w:rFonts w:ascii="Poppins" w:hAnsi="Poppins" w:eastAsia="Poppins" w:cs="Poppins"/>
                <w:b w:val="1"/>
                <w:bCs w:val="1"/>
                <w:i w:val="0"/>
                <w:iCs w:val="0"/>
                <w:caps w:val="0"/>
                <w:smallCaps w:val="0"/>
                <w:color w:val="000000" w:themeColor="text1" w:themeTint="FF" w:themeShade="FF"/>
                <w:sz w:val="22"/>
                <w:szCs w:val="22"/>
              </w:rPr>
            </w:pPr>
          </w:p>
          <w:p w:rsidR="66B8B660" w:rsidP="66B8B660" w:rsidRDefault="66B8B660" w14:paraId="3E29DB87" w14:textId="2DF44EE3">
            <w:pPr>
              <w:keepNext w:val="1"/>
              <w:rPr>
                <w:rFonts w:ascii="Poppins" w:hAnsi="Poppins" w:eastAsia="Poppins" w:cs="Poppins"/>
                <w:b w:val="1"/>
                <w:bCs w:val="1"/>
                <w:i w:val="0"/>
                <w:iCs w:val="0"/>
                <w:caps w:val="0"/>
                <w:smallCaps w:val="0"/>
                <w:color w:val="000000" w:themeColor="text1" w:themeTint="FF" w:themeShade="FF"/>
                <w:sz w:val="22"/>
                <w:szCs w:val="22"/>
              </w:rPr>
            </w:pPr>
          </w:p>
          <w:p w:rsidR="66B8B660" w:rsidP="66B8B660" w:rsidRDefault="66B8B660" w14:paraId="4C3100E8" w14:textId="1E0A4C58">
            <w:pPr>
              <w:pStyle w:val="Heading1"/>
              <w:keepNext w:val="1"/>
              <w:rPr>
                <w:rFonts w:ascii="Poppins" w:hAnsi="Poppins" w:eastAsia="Poppins" w:cs="Poppins"/>
                <w:b w:val="1"/>
                <w:bCs w:val="1"/>
                <w:i w:val="0"/>
                <w:iCs w:val="0"/>
                <w:caps w:val="0"/>
                <w:smallCaps w:val="0"/>
                <w:color w:val="000000" w:themeColor="text1" w:themeTint="FF" w:themeShade="FF"/>
                <w:sz w:val="22"/>
                <w:szCs w:val="22"/>
              </w:rPr>
            </w:pPr>
            <w:r w:rsidRPr="66B8B660" w:rsidR="66B8B660">
              <w:rPr>
                <w:rFonts w:ascii="Poppins" w:hAnsi="Poppins" w:eastAsia="Poppins" w:cs="Poppins"/>
                <w:b w:val="1"/>
                <w:bCs w:val="1"/>
                <w:i w:val="0"/>
                <w:iCs w:val="0"/>
                <w:caps w:val="0"/>
                <w:smallCaps w:val="0"/>
                <w:strike w:val="0"/>
                <w:dstrike w:val="0"/>
                <w:color w:val="000000" w:themeColor="text1" w:themeTint="FF" w:themeShade="FF"/>
                <w:sz w:val="22"/>
                <w:szCs w:val="22"/>
                <w:u w:val="single"/>
                <w:lang w:val="en-GB"/>
              </w:rPr>
              <w:t>ROLE DESCRIPTION</w:t>
            </w:r>
          </w:p>
          <w:p w:rsidR="66B8B660" w:rsidP="66B8B660" w:rsidRDefault="66B8B660" w14:paraId="1F201AC5" w14:textId="0B426C11">
            <w:pPr>
              <w:rPr>
                <w:rFonts w:ascii="Poppins" w:hAnsi="Poppins" w:eastAsia="Poppins" w:cs="Poppins"/>
                <w:b w:val="0"/>
                <w:bCs w:val="0"/>
                <w:i w:val="0"/>
                <w:iCs w:val="0"/>
                <w:caps w:val="0"/>
                <w:smallCaps w:val="0"/>
                <w:color w:val="000000" w:themeColor="text1" w:themeTint="FF" w:themeShade="FF"/>
                <w:sz w:val="22"/>
                <w:szCs w:val="22"/>
              </w:rPr>
            </w:pPr>
          </w:p>
          <w:p w:rsidR="66B8B660" w:rsidP="66B8B660" w:rsidRDefault="66B8B660" w14:paraId="06E614AA" w14:textId="1F7ABA95">
            <w:pPr>
              <w:pStyle w:val="Heading1"/>
              <w:keepNext w:val="1"/>
              <w:rPr>
                <w:rFonts w:ascii="Poppins" w:hAnsi="Poppins" w:eastAsia="Poppins" w:cs="Poppins"/>
                <w:b w:val="1"/>
                <w:bCs w:val="1"/>
                <w:i w:val="0"/>
                <w:iCs w:val="0"/>
                <w:caps w:val="0"/>
                <w:smallCaps w:val="0"/>
                <w:color w:val="000000" w:themeColor="text1" w:themeTint="FF" w:themeShade="FF"/>
                <w:sz w:val="22"/>
                <w:szCs w:val="22"/>
              </w:rPr>
            </w:pPr>
            <w:r w:rsidRPr="66B8B660" w:rsidR="66B8B660">
              <w:rPr>
                <w:rFonts w:ascii="Poppins" w:hAnsi="Poppins" w:eastAsia="Poppins" w:cs="Poppins"/>
                <w:b w:val="1"/>
                <w:bCs w:val="1"/>
                <w:i w:val="0"/>
                <w:iCs w:val="0"/>
                <w:caps w:val="0"/>
                <w:smallCaps w:val="0"/>
                <w:strike w:val="0"/>
                <w:dstrike w:val="0"/>
                <w:color w:val="000000" w:themeColor="text1" w:themeTint="FF" w:themeShade="FF"/>
                <w:sz w:val="22"/>
                <w:szCs w:val="22"/>
                <w:u w:val="single"/>
                <w:lang w:val="en-GB"/>
              </w:rPr>
              <w:t>MEMBERSHIP SUPPORT  COORDINATOR</w:t>
            </w:r>
          </w:p>
        </w:tc>
      </w:tr>
    </w:tbl>
    <w:p xmlns:wp14="http://schemas.microsoft.com/office/word/2010/wordml" w:rsidP="66B8B660" wp14:paraId="2C078E63" wp14:textId="526B299F">
      <w:pPr>
        <w:pStyle w:val="Normal"/>
        <w:rPr/>
      </w:pPr>
    </w:p>
    <w:p w:rsidR="66B8B660" w:rsidP="66B8B660" w:rsidRDefault="66B8B660" w14:paraId="225190D2" w14:textId="4617448A">
      <w:pPr>
        <w:pStyle w:val="Normal"/>
        <w:rPr/>
      </w:pPr>
    </w:p>
    <w:p w:rsidR="66B8B660" w:rsidP="2F754ABF" w:rsidRDefault="66B8B660" w14:paraId="43BC1C15" w14:textId="2E0B16D4">
      <w:pPr>
        <w:rPr>
          <w:rFonts w:ascii="Poppins" w:hAnsi="Poppins" w:eastAsia="Poppins" w:cs="Poppins"/>
          <w:b w:val="0"/>
          <w:bCs w:val="0"/>
          <w:i w:val="0"/>
          <w:iCs w:val="0"/>
          <w:caps w:val="0"/>
          <w:smallCaps w:val="0"/>
          <w:noProof w:val="0"/>
          <w:color w:val="000000" w:themeColor="text1" w:themeTint="FF" w:themeShade="FF"/>
          <w:sz w:val="22"/>
          <w:szCs w:val="22"/>
          <w:lang w:val="en-US"/>
        </w:rPr>
      </w:pPr>
      <w:r w:rsidRPr="2F754ABF" w:rsidR="2FC98132">
        <w:rPr>
          <w:rFonts w:ascii="Poppins" w:hAnsi="Poppins" w:eastAsia="Poppins" w:cs="Poppins"/>
          <w:b w:val="1"/>
          <w:bCs w:val="1"/>
          <w:i w:val="0"/>
          <w:iCs w:val="0"/>
          <w:caps w:val="0"/>
          <w:smallCaps w:val="0"/>
          <w:noProof w:val="0"/>
          <w:color w:val="000000" w:themeColor="text1" w:themeTint="FF" w:themeShade="FF"/>
          <w:sz w:val="22"/>
          <w:szCs w:val="22"/>
          <w:lang w:val="en-GB"/>
        </w:rPr>
        <w:t xml:space="preserve">Join </w:t>
      </w:r>
      <w:r w:rsidRPr="2F754ABF" w:rsidR="4C58BA95">
        <w:rPr>
          <w:rFonts w:ascii="Poppins" w:hAnsi="Poppins" w:eastAsia="Poppins" w:cs="Poppins"/>
          <w:b w:val="1"/>
          <w:bCs w:val="1"/>
          <w:i w:val="0"/>
          <w:iCs w:val="0"/>
          <w:caps w:val="0"/>
          <w:smallCaps w:val="0"/>
          <w:noProof w:val="0"/>
          <w:color w:val="000000" w:themeColor="text1" w:themeTint="FF" w:themeShade="FF"/>
          <w:sz w:val="22"/>
          <w:szCs w:val="22"/>
          <w:lang w:val="en-GB"/>
        </w:rPr>
        <w:t>u</w:t>
      </w:r>
      <w:r w:rsidRPr="2F754ABF" w:rsidR="2FC98132">
        <w:rPr>
          <w:rFonts w:ascii="Poppins" w:hAnsi="Poppins" w:eastAsia="Poppins" w:cs="Poppins"/>
          <w:b w:val="1"/>
          <w:bCs w:val="1"/>
          <w:i w:val="0"/>
          <w:iCs w:val="0"/>
          <w:caps w:val="0"/>
          <w:smallCaps w:val="0"/>
          <w:noProof w:val="0"/>
          <w:color w:val="000000" w:themeColor="text1" w:themeTint="FF" w:themeShade="FF"/>
          <w:sz w:val="22"/>
          <w:szCs w:val="22"/>
          <w:lang w:val="en-GB"/>
        </w:rPr>
        <w:t>s as a Girlguiding Membership Growth Coordinator!</w:t>
      </w:r>
    </w:p>
    <w:p w:rsidR="2FC98132" w:rsidP="2F754ABF" w:rsidRDefault="2FC98132" w14:paraId="4ABD7BEF" w14:textId="04D9E20D">
      <w:pPr>
        <w:rPr>
          <w:rFonts w:ascii="Poppins" w:hAnsi="Poppins" w:eastAsia="Poppins" w:cs="Poppins"/>
          <w:b w:val="0"/>
          <w:bCs w:val="0"/>
          <w:i w:val="0"/>
          <w:iCs w:val="0"/>
          <w:caps w:val="0"/>
          <w:smallCaps w:val="0"/>
          <w:noProof w:val="0"/>
          <w:color w:val="000000" w:themeColor="text1" w:themeTint="FF" w:themeShade="FF"/>
          <w:sz w:val="22"/>
          <w:szCs w:val="22"/>
          <w:lang w:val="en-US"/>
        </w:rPr>
      </w:pPr>
      <w:r w:rsidRPr="2F754ABF" w:rsidR="2FC98132">
        <w:rPr>
          <w:rFonts w:ascii="Poppins" w:hAnsi="Poppins" w:eastAsia="Poppins" w:cs="Poppins"/>
          <w:b w:val="0"/>
          <w:bCs w:val="0"/>
          <w:i w:val="0"/>
          <w:iCs w:val="0"/>
          <w:caps w:val="0"/>
          <w:smallCaps w:val="0"/>
          <w:noProof w:val="0"/>
          <w:color w:val="000000" w:themeColor="text1" w:themeTint="FF" w:themeShade="FF"/>
          <w:sz w:val="22"/>
          <w:szCs w:val="22"/>
          <w:lang w:val="en-GB"/>
        </w:rPr>
        <w:t>Are you passionate about supporting volunteers and young people to make the most out of their Girlguiding experience? If so, we have an exciting opportunity for you!</w:t>
      </w:r>
    </w:p>
    <w:p w:rsidR="66B8B660" w:rsidP="66B8B660" w:rsidRDefault="66B8B660" w14:paraId="1FD3CA3A" w14:textId="6B71EE63">
      <w:pPr>
        <w:rPr>
          <w:rFonts w:ascii="Poppins" w:hAnsi="Poppins" w:eastAsia="Poppins" w:cs="Poppins"/>
          <w:b w:val="0"/>
          <w:bCs w:val="0"/>
          <w:i w:val="0"/>
          <w:iCs w:val="0"/>
          <w:caps w:val="0"/>
          <w:smallCaps w:val="0"/>
          <w:noProof w:val="0"/>
          <w:color w:val="000000" w:themeColor="text1" w:themeTint="FF" w:themeShade="FF"/>
          <w:sz w:val="22"/>
          <w:szCs w:val="22"/>
          <w:lang w:val="en-US"/>
        </w:rPr>
      </w:pPr>
    </w:p>
    <w:p w:rsidR="2FC98132" w:rsidP="66B8B660" w:rsidRDefault="2FC98132" w14:paraId="5125336E" w14:textId="46CFB7E7">
      <w:pPr>
        <w:rPr>
          <w:rFonts w:ascii="Poppins" w:hAnsi="Poppins" w:eastAsia="Poppins" w:cs="Poppins"/>
          <w:b w:val="0"/>
          <w:bCs w:val="0"/>
          <w:i w:val="0"/>
          <w:iCs w:val="0"/>
          <w:caps w:val="0"/>
          <w:smallCaps w:val="0"/>
          <w:noProof w:val="0"/>
          <w:color w:val="000000" w:themeColor="text1" w:themeTint="FF" w:themeShade="FF"/>
          <w:sz w:val="22"/>
          <w:szCs w:val="22"/>
          <w:lang w:val="en-US"/>
        </w:rPr>
      </w:pPr>
      <w:r w:rsidRPr="2F754ABF" w:rsidR="2FC98132">
        <w:rPr>
          <w:rFonts w:ascii="Poppins" w:hAnsi="Poppins" w:eastAsia="Poppins" w:cs="Poppins"/>
          <w:b w:val="1"/>
          <w:bCs w:val="1"/>
          <w:i w:val="0"/>
          <w:iCs w:val="0"/>
          <w:caps w:val="0"/>
          <w:smallCaps w:val="0"/>
          <w:strike w:val="0"/>
          <w:dstrike w:val="0"/>
          <w:noProof w:val="0"/>
          <w:color w:val="000000" w:themeColor="text1" w:themeTint="FF" w:themeShade="FF"/>
          <w:sz w:val="22"/>
          <w:szCs w:val="22"/>
          <w:u w:val="single"/>
          <w:lang w:val="en-GB"/>
        </w:rPr>
        <w:t xml:space="preserve">Role: Membership Support Coordinator </w:t>
      </w:r>
    </w:p>
    <w:p w:rsidR="66B8B660" w:rsidP="2F754ABF" w:rsidRDefault="66B8B660" w14:paraId="748E1363" w14:textId="3C95A41D">
      <w:pPr>
        <w:pStyle w:val="Normal"/>
        <w:rPr>
          <w:rFonts w:ascii="Poppins" w:hAnsi="Poppins" w:eastAsia="Poppins" w:cs="Poppins"/>
          <w:noProof w:val="0"/>
          <w:sz w:val="22"/>
          <w:szCs w:val="22"/>
          <w:lang w:val="en-US"/>
        </w:rPr>
      </w:pPr>
      <w:r w:rsidRPr="2F754ABF" w:rsidR="35DFB4C5">
        <w:rPr>
          <w:rFonts w:ascii="Poppins" w:hAnsi="Poppins" w:eastAsia="Poppins" w:cs="Poppins"/>
          <w:b w:val="0"/>
          <w:bCs w:val="0"/>
          <w:i w:val="0"/>
          <w:iCs w:val="0"/>
          <w:caps w:val="0"/>
          <w:smallCaps w:val="0"/>
          <w:noProof w:val="0"/>
          <w:color w:val="000000" w:themeColor="text1" w:themeTint="FF" w:themeShade="FF"/>
          <w:sz w:val="22"/>
          <w:szCs w:val="22"/>
          <w:lang w:val="en-US"/>
        </w:rPr>
        <w:t xml:space="preserve">To advise the County Commissioner and members within the </w:t>
      </w:r>
      <w:r w:rsidRPr="2F754ABF" w:rsidR="7B4E0D39">
        <w:rPr>
          <w:rFonts w:ascii="Poppins" w:hAnsi="Poppins" w:eastAsia="Poppins" w:cs="Poppins"/>
          <w:b w:val="0"/>
          <w:bCs w:val="0"/>
          <w:i w:val="0"/>
          <w:iCs w:val="0"/>
          <w:caps w:val="0"/>
          <w:smallCaps w:val="0"/>
          <w:noProof w:val="0"/>
          <w:color w:val="000000" w:themeColor="text1" w:themeTint="FF" w:themeShade="FF"/>
          <w:sz w:val="22"/>
          <w:szCs w:val="22"/>
          <w:lang w:val="en-US"/>
        </w:rPr>
        <w:t>c</w:t>
      </w:r>
      <w:r w:rsidRPr="2F754ABF" w:rsidR="35DFB4C5">
        <w:rPr>
          <w:rFonts w:ascii="Poppins" w:hAnsi="Poppins" w:eastAsia="Poppins" w:cs="Poppins"/>
          <w:b w:val="0"/>
          <w:bCs w:val="0"/>
          <w:i w:val="0"/>
          <w:iCs w:val="0"/>
          <w:caps w:val="0"/>
          <w:smallCaps w:val="0"/>
          <w:noProof w:val="0"/>
          <w:color w:val="000000" w:themeColor="text1" w:themeTint="FF" w:themeShade="FF"/>
          <w:sz w:val="22"/>
          <w:szCs w:val="22"/>
          <w:lang w:val="en-US"/>
        </w:rPr>
        <w:t xml:space="preserve">ounty, on matters relating to the development of the </w:t>
      </w:r>
      <w:r w:rsidRPr="2F754ABF" w:rsidR="35DFB4C5">
        <w:rPr>
          <w:rFonts w:ascii="Poppins" w:hAnsi="Poppins" w:eastAsia="Poppins" w:cs="Poppins"/>
          <w:b w:val="0"/>
          <w:bCs w:val="0"/>
          <w:i w:val="0"/>
          <w:iCs w:val="0"/>
          <w:caps w:val="0"/>
          <w:smallCaps w:val="0"/>
          <w:noProof w:val="0"/>
          <w:color w:val="000000" w:themeColor="text1" w:themeTint="FF" w:themeShade="FF"/>
          <w:sz w:val="22"/>
          <w:szCs w:val="22"/>
          <w:lang w:val="en-US"/>
        </w:rPr>
        <w:t>programme</w:t>
      </w:r>
      <w:r w:rsidRPr="2F754ABF" w:rsidR="35DFB4C5">
        <w:rPr>
          <w:rFonts w:ascii="Poppins" w:hAnsi="Poppins" w:eastAsia="Poppins" w:cs="Poppins"/>
          <w:b w:val="0"/>
          <w:bCs w:val="0"/>
          <w:i w:val="0"/>
          <w:iCs w:val="0"/>
          <w:caps w:val="0"/>
          <w:smallCaps w:val="0"/>
          <w:noProof w:val="0"/>
          <w:color w:val="000000" w:themeColor="text1" w:themeTint="FF" w:themeShade="FF"/>
          <w:sz w:val="22"/>
          <w:szCs w:val="22"/>
          <w:lang w:val="en-US"/>
        </w:rPr>
        <w:t xml:space="preserve"> and training of its members. To promote </w:t>
      </w:r>
      <w:r w:rsidRPr="2F754ABF" w:rsidR="35DFB4C5">
        <w:rPr>
          <w:rFonts w:ascii="Poppins" w:hAnsi="Poppins" w:eastAsia="Poppins" w:cs="Poppins"/>
          <w:b w:val="0"/>
          <w:bCs w:val="0"/>
          <w:i w:val="0"/>
          <w:iCs w:val="0"/>
          <w:caps w:val="0"/>
          <w:smallCaps w:val="0"/>
          <w:noProof w:val="0"/>
          <w:color w:val="000000" w:themeColor="text1" w:themeTint="FF" w:themeShade="FF"/>
          <w:sz w:val="22"/>
          <w:szCs w:val="22"/>
          <w:lang w:val="en-US"/>
        </w:rPr>
        <w:t>high standards</w:t>
      </w:r>
      <w:r w:rsidRPr="2F754ABF" w:rsidR="35DFB4C5">
        <w:rPr>
          <w:rFonts w:ascii="Poppins" w:hAnsi="Poppins" w:eastAsia="Poppins" w:cs="Poppins"/>
          <w:b w:val="0"/>
          <w:bCs w:val="0"/>
          <w:i w:val="0"/>
          <w:iCs w:val="0"/>
          <w:caps w:val="0"/>
          <w:smallCaps w:val="0"/>
          <w:noProof w:val="0"/>
          <w:color w:val="000000" w:themeColor="text1" w:themeTint="FF" w:themeShade="FF"/>
          <w:sz w:val="22"/>
          <w:szCs w:val="22"/>
          <w:lang w:val="en-US"/>
        </w:rPr>
        <w:t xml:space="preserve"> in training and to </w:t>
      </w:r>
      <w:r w:rsidRPr="2F754ABF" w:rsidR="35DFB4C5">
        <w:rPr>
          <w:rFonts w:ascii="Poppins" w:hAnsi="Poppins" w:eastAsia="Poppins" w:cs="Poppins"/>
          <w:b w:val="0"/>
          <w:bCs w:val="0"/>
          <w:i w:val="0"/>
          <w:iCs w:val="0"/>
          <w:caps w:val="0"/>
          <w:smallCaps w:val="0"/>
          <w:noProof w:val="0"/>
          <w:color w:val="000000" w:themeColor="text1" w:themeTint="FF" w:themeShade="FF"/>
          <w:sz w:val="22"/>
          <w:szCs w:val="22"/>
          <w:lang w:val="en-US"/>
        </w:rPr>
        <w:t>provide</w:t>
      </w:r>
      <w:r w:rsidRPr="2F754ABF" w:rsidR="35DFB4C5">
        <w:rPr>
          <w:rFonts w:ascii="Poppins" w:hAnsi="Poppins" w:eastAsia="Poppins" w:cs="Poppins"/>
          <w:b w:val="0"/>
          <w:bCs w:val="0"/>
          <w:i w:val="0"/>
          <w:iCs w:val="0"/>
          <w:caps w:val="0"/>
          <w:smallCaps w:val="0"/>
          <w:noProof w:val="0"/>
          <w:color w:val="000000" w:themeColor="text1" w:themeTint="FF" w:themeShade="FF"/>
          <w:sz w:val="22"/>
          <w:szCs w:val="22"/>
          <w:lang w:val="en-US"/>
        </w:rPr>
        <w:t xml:space="preserve"> suitable training opportunities</w:t>
      </w:r>
      <w:r w:rsidRPr="2F754ABF" w:rsidR="16551E03">
        <w:rPr>
          <w:rFonts w:ascii="Poppins" w:hAnsi="Poppins" w:eastAsia="Poppins" w:cs="Poppins"/>
          <w:b w:val="0"/>
          <w:bCs w:val="0"/>
          <w:i w:val="0"/>
          <w:iCs w:val="0"/>
          <w:caps w:val="0"/>
          <w:smallCaps w:val="0"/>
          <w:noProof w:val="0"/>
          <w:color w:val="000000" w:themeColor="text1" w:themeTint="FF" w:themeShade="FF"/>
          <w:sz w:val="22"/>
          <w:szCs w:val="22"/>
          <w:lang w:val="en-US"/>
        </w:rPr>
        <w:t>, t</w:t>
      </w:r>
      <w:r w:rsidRPr="2F754ABF" w:rsidR="35DFB4C5">
        <w:rPr>
          <w:rFonts w:ascii="Poppins" w:hAnsi="Poppins" w:eastAsia="Poppins" w:cs="Poppins"/>
          <w:b w:val="0"/>
          <w:bCs w:val="0"/>
          <w:i w:val="0"/>
          <w:iCs w:val="0"/>
          <w:caps w:val="0"/>
          <w:smallCaps w:val="0"/>
          <w:noProof w:val="0"/>
          <w:color w:val="000000" w:themeColor="text1" w:themeTint="FF" w:themeShade="FF"/>
          <w:sz w:val="22"/>
          <w:szCs w:val="22"/>
          <w:lang w:val="en-US"/>
        </w:rPr>
        <w:t>o</w:t>
      </w:r>
      <w:r w:rsidRPr="2F754ABF" w:rsidR="35DFB4C5">
        <w:rPr>
          <w:rFonts w:ascii="Poppins" w:hAnsi="Poppins" w:eastAsia="Poppins" w:cs="Poppins"/>
          <w:b w:val="0"/>
          <w:bCs w:val="0"/>
          <w:i w:val="0"/>
          <w:iCs w:val="0"/>
          <w:caps w:val="0"/>
          <w:smallCaps w:val="0"/>
          <w:noProof w:val="0"/>
          <w:color w:val="000000" w:themeColor="text1" w:themeTint="FF" w:themeShade="FF"/>
          <w:sz w:val="22"/>
          <w:szCs w:val="22"/>
          <w:lang w:val="en-US"/>
        </w:rPr>
        <w:t xml:space="preserve"> suppor</w:t>
      </w:r>
      <w:r w:rsidRPr="2F754ABF" w:rsidR="35DFB4C5">
        <w:rPr>
          <w:rFonts w:ascii="Poppins" w:hAnsi="Poppins" w:eastAsia="Poppins" w:cs="Poppins"/>
          <w:b w:val="0"/>
          <w:bCs w:val="0"/>
          <w:i w:val="0"/>
          <w:iCs w:val="0"/>
          <w:caps w:val="0"/>
          <w:smallCaps w:val="0"/>
          <w:noProof w:val="0"/>
          <w:color w:val="000000" w:themeColor="text1" w:themeTint="FF" w:themeShade="FF"/>
          <w:sz w:val="22"/>
          <w:szCs w:val="22"/>
          <w:lang w:val="en-US"/>
        </w:rPr>
        <w:t>t all members in all aspects of Girlguiding</w:t>
      </w:r>
      <w:r w:rsidRPr="2F754ABF" w:rsidR="45DABCE6">
        <w:rPr>
          <w:rFonts w:ascii="Poppins" w:hAnsi="Poppins" w:eastAsia="Poppins" w:cs="Poppins"/>
          <w:b w:val="0"/>
          <w:bCs w:val="0"/>
          <w:i w:val="0"/>
          <w:iCs w:val="0"/>
          <w:caps w:val="0"/>
          <w:smallCaps w:val="0"/>
          <w:noProof w:val="0"/>
          <w:color w:val="000000" w:themeColor="text1" w:themeTint="FF" w:themeShade="FF"/>
          <w:sz w:val="22"/>
          <w:szCs w:val="22"/>
          <w:lang w:val="en-US"/>
        </w:rPr>
        <w:t>.</w:t>
      </w:r>
    </w:p>
    <w:p w:rsidR="66B8B660" w:rsidP="66B8B660" w:rsidRDefault="66B8B660" w14:paraId="4C030AEC" w14:textId="7B9A6BF3">
      <w:pPr>
        <w:rPr>
          <w:rFonts w:ascii="Poppins" w:hAnsi="Poppins" w:eastAsia="Poppins" w:cs="Poppins"/>
          <w:b w:val="0"/>
          <w:bCs w:val="0"/>
          <w:i w:val="0"/>
          <w:iCs w:val="0"/>
          <w:caps w:val="0"/>
          <w:smallCaps w:val="0"/>
          <w:noProof w:val="0"/>
          <w:color w:val="000000" w:themeColor="text1" w:themeTint="FF" w:themeShade="FF"/>
          <w:sz w:val="22"/>
          <w:szCs w:val="22"/>
          <w:lang w:val="en-US"/>
        </w:rPr>
      </w:pPr>
    </w:p>
    <w:p w:rsidR="66B8B660" w:rsidP="66B8B660" w:rsidRDefault="66B8B660" w14:paraId="6C65922B" w14:textId="0DE9B4F5">
      <w:pPr>
        <w:rPr>
          <w:rFonts w:ascii="Poppins" w:hAnsi="Poppins" w:eastAsia="Poppins" w:cs="Poppins"/>
          <w:b w:val="0"/>
          <w:bCs w:val="0"/>
          <w:i w:val="0"/>
          <w:iCs w:val="0"/>
          <w:caps w:val="0"/>
          <w:smallCaps w:val="0"/>
          <w:noProof w:val="0"/>
          <w:color w:val="000000" w:themeColor="text1" w:themeTint="FF" w:themeShade="FF"/>
          <w:sz w:val="22"/>
          <w:szCs w:val="22"/>
          <w:lang w:val="en-US"/>
        </w:rPr>
      </w:pPr>
    </w:p>
    <w:p w:rsidR="2FC98132" w:rsidP="66B8B660" w:rsidRDefault="2FC98132" w14:paraId="11680A42" w14:textId="006F1DC0">
      <w:pPr>
        <w:rPr>
          <w:rFonts w:ascii="Poppins" w:hAnsi="Poppins" w:eastAsia="Poppins" w:cs="Poppins"/>
          <w:b w:val="0"/>
          <w:bCs w:val="0"/>
          <w:i w:val="0"/>
          <w:iCs w:val="0"/>
          <w:caps w:val="0"/>
          <w:smallCaps w:val="0"/>
          <w:noProof w:val="0"/>
          <w:color w:val="000000" w:themeColor="text1" w:themeTint="FF" w:themeShade="FF"/>
          <w:sz w:val="22"/>
          <w:szCs w:val="22"/>
          <w:lang w:val="en-US"/>
        </w:rPr>
      </w:pPr>
      <w:r w:rsidRPr="2F754ABF" w:rsidR="2FC98132">
        <w:rPr>
          <w:rFonts w:ascii="Poppins" w:hAnsi="Poppins" w:eastAsia="Poppins" w:cs="Poppins"/>
          <w:b w:val="1"/>
          <w:bCs w:val="1"/>
          <w:i w:val="0"/>
          <w:iCs w:val="0"/>
          <w:caps w:val="0"/>
          <w:smallCaps w:val="0"/>
          <w:strike w:val="0"/>
          <w:dstrike w:val="0"/>
          <w:noProof w:val="0"/>
          <w:color w:val="000000" w:themeColor="text1" w:themeTint="FF" w:themeShade="FF"/>
          <w:sz w:val="22"/>
          <w:szCs w:val="22"/>
          <w:u w:val="single"/>
          <w:lang w:val="en-GB"/>
        </w:rPr>
        <w:t>Your Personal Qualities:</w:t>
      </w:r>
    </w:p>
    <w:p w:rsidR="66B8B660" w:rsidP="2F754ABF" w:rsidRDefault="66B8B660" w14:paraId="2004115F" w14:textId="54B8A3E0">
      <w:pPr>
        <w:pStyle w:val="Normal"/>
        <w:rPr>
          <w:rFonts w:ascii="Poppins" w:hAnsi="Poppins" w:eastAsia="Poppins" w:cs="Poppins"/>
          <w:noProof w:val="0"/>
          <w:sz w:val="22"/>
          <w:szCs w:val="22"/>
          <w:lang w:val="en-GB"/>
        </w:rPr>
      </w:pPr>
      <w:r w:rsidRPr="2F754ABF" w:rsidR="0538CBF1">
        <w:rPr>
          <w:rFonts w:ascii="Poppins" w:hAnsi="Poppins" w:eastAsia="Poppins" w:cs="Poppins"/>
          <w:b w:val="0"/>
          <w:bCs w:val="0"/>
          <w:i w:val="0"/>
          <w:iCs w:val="0"/>
          <w:caps w:val="0"/>
          <w:smallCaps w:val="0"/>
          <w:noProof w:val="0"/>
          <w:color w:val="000000" w:themeColor="text1" w:themeTint="FF" w:themeShade="FF"/>
          <w:sz w:val="22"/>
          <w:szCs w:val="22"/>
          <w:lang w:val="en-GB"/>
        </w:rPr>
        <w:t xml:space="preserve">Committed to the aims and principles of </w:t>
      </w:r>
      <w:r w:rsidRPr="2F754ABF" w:rsidR="2689425A">
        <w:rPr>
          <w:rFonts w:ascii="Poppins" w:hAnsi="Poppins" w:eastAsia="Poppins" w:cs="Poppins"/>
          <w:b w:val="0"/>
          <w:bCs w:val="0"/>
          <w:i w:val="0"/>
          <w:iCs w:val="0"/>
          <w:caps w:val="0"/>
          <w:smallCaps w:val="0"/>
          <w:noProof w:val="0"/>
          <w:color w:val="000000" w:themeColor="text1" w:themeTint="FF" w:themeShade="FF"/>
          <w:sz w:val="22"/>
          <w:szCs w:val="22"/>
          <w:lang w:val="en-GB"/>
        </w:rPr>
        <w:t>g</w:t>
      </w:r>
      <w:r w:rsidRPr="2F754ABF" w:rsidR="0538CBF1">
        <w:rPr>
          <w:rFonts w:ascii="Poppins" w:hAnsi="Poppins" w:eastAsia="Poppins" w:cs="Poppins"/>
          <w:b w:val="0"/>
          <w:bCs w:val="0"/>
          <w:i w:val="0"/>
          <w:iCs w:val="0"/>
          <w:caps w:val="0"/>
          <w:smallCaps w:val="0"/>
          <w:noProof w:val="0"/>
          <w:color w:val="000000" w:themeColor="text1" w:themeTint="FF" w:themeShade="FF"/>
          <w:sz w:val="22"/>
          <w:szCs w:val="22"/>
          <w:lang w:val="en-GB"/>
        </w:rPr>
        <w:t xml:space="preserve">uiding. To </w:t>
      </w:r>
      <w:r w:rsidRPr="2F754ABF" w:rsidR="0538CBF1">
        <w:rPr>
          <w:rFonts w:ascii="Poppins" w:hAnsi="Poppins" w:eastAsia="Poppins" w:cs="Poppins"/>
          <w:b w:val="0"/>
          <w:bCs w:val="0"/>
          <w:i w:val="0"/>
          <w:iCs w:val="0"/>
          <w:caps w:val="0"/>
          <w:smallCaps w:val="0"/>
          <w:noProof w:val="0"/>
          <w:color w:val="000000" w:themeColor="text1" w:themeTint="FF" w:themeShade="FF"/>
          <w:sz w:val="22"/>
          <w:szCs w:val="22"/>
          <w:lang w:val="en-GB"/>
        </w:rPr>
        <w:t>have an understanding of</w:t>
      </w:r>
      <w:r w:rsidRPr="2F754ABF" w:rsidR="0538CBF1">
        <w:rPr>
          <w:rFonts w:ascii="Poppins" w:hAnsi="Poppins" w:eastAsia="Poppins" w:cs="Poppins"/>
          <w:b w:val="0"/>
          <w:bCs w:val="0"/>
          <w:i w:val="0"/>
          <w:iCs w:val="0"/>
          <w:caps w:val="0"/>
          <w:smallCaps w:val="0"/>
          <w:noProof w:val="0"/>
          <w:color w:val="000000" w:themeColor="text1" w:themeTint="FF" w:themeShade="FF"/>
          <w:sz w:val="22"/>
          <w:szCs w:val="22"/>
          <w:lang w:val="en-GB"/>
        </w:rPr>
        <w:t xml:space="preserve"> training methods and the necessary skills to encourage team building, to communicate with people and to handle administrative responsibilities</w:t>
      </w:r>
    </w:p>
    <w:p w:rsidR="66B8B660" w:rsidP="2F754ABF" w:rsidRDefault="66B8B660" w14:paraId="03E71B92" w14:textId="1A8EBCB6">
      <w:pPr>
        <w:pStyle w:val="Normal"/>
        <w:rPr>
          <w:rFonts w:ascii="Poppins" w:hAnsi="Poppins" w:eastAsia="Poppins" w:cs="Poppins"/>
          <w:b w:val="0"/>
          <w:bCs w:val="0"/>
          <w:i w:val="0"/>
          <w:iCs w:val="0"/>
          <w:caps w:val="0"/>
          <w:smallCaps w:val="0"/>
          <w:noProof w:val="0"/>
          <w:color w:val="000000" w:themeColor="text1" w:themeTint="FF" w:themeShade="FF"/>
          <w:sz w:val="22"/>
          <w:szCs w:val="22"/>
          <w:lang w:val="en-GB"/>
        </w:rPr>
      </w:pPr>
    </w:p>
    <w:p w:rsidR="66B8B660" w:rsidP="2F754ABF" w:rsidRDefault="66B8B660" w14:paraId="6B15D881" w14:textId="5AE9E0C2">
      <w:pPr>
        <w:pStyle w:val="Normal"/>
        <w:rPr>
          <w:rFonts w:ascii="Poppins" w:hAnsi="Poppins" w:eastAsia="Poppins" w:cs="Poppins"/>
          <w:b w:val="0"/>
          <w:bCs w:val="0"/>
          <w:i w:val="0"/>
          <w:iCs w:val="0"/>
          <w:caps w:val="0"/>
          <w:smallCaps w:val="0"/>
          <w:noProof w:val="0"/>
          <w:color w:val="0D0D0D" w:themeColor="text1" w:themeTint="F2" w:themeShade="FF"/>
          <w:sz w:val="22"/>
          <w:szCs w:val="22"/>
          <w:lang w:val="en-GB"/>
        </w:rPr>
      </w:pPr>
      <w:r w:rsidRPr="2F754ABF" w:rsidR="355EDF5F">
        <w:rPr>
          <w:rFonts w:ascii="Poppins" w:hAnsi="Poppins" w:eastAsia="Poppins" w:cs="Poppins"/>
          <w:b w:val="0"/>
          <w:bCs w:val="0"/>
          <w:i w:val="0"/>
          <w:iCs w:val="0"/>
          <w:caps w:val="0"/>
          <w:smallCaps w:val="0"/>
          <w:noProof w:val="0"/>
          <w:color w:val="0D0D0D" w:themeColor="text1" w:themeTint="F2" w:themeShade="FF"/>
          <w:sz w:val="22"/>
          <w:szCs w:val="22"/>
          <w:lang w:val="en-GB"/>
        </w:rPr>
        <w:t xml:space="preserve">If you love connecting with people, whether </w:t>
      </w:r>
      <w:r w:rsidRPr="2F754ABF" w:rsidR="355EDF5F">
        <w:rPr>
          <w:rFonts w:ascii="Poppins" w:hAnsi="Poppins" w:eastAsia="Poppins" w:cs="Poppins"/>
          <w:b w:val="0"/>
          <w:bCs w:val="0"/>
          <w:i w:val="0"/>
          <w:iCs w:val="0"/>
          <w:caps w:val="0"/>
          <w:smallCaps w:val="0"/>
          <w:noProof w:val="0"/>
          <w:color w:val="0D0D0D" w:themeColor="text1" w:themeTint="F2" w:themeShade="FF"/>
          <w:sz w:val="22"/>
          <w:szCs w:val="22"/>
          <w:lang w:val="en-GB"/>
        </w:rPr>
        <w:t>it's</w:t>
      </w:r>
      <w:r w:rsidRPr="2F754ABF" w:rsidR="355EDF5F">
        <w:rPr>
          <w:rFonts w:ascii="Poppins" w:hAnsi="Poppins" w:eastAsia="Poppins" w:cs="Poppins"/>
          <w:b w:val="0"/>
          <w:bCs w:val="0"/>
          <w:i w:val="0"/>
          <w:iCs w:val="0"/>
          <w:caps w:val="0"/>
          <w:smallCaps w:val="0"/>
          <w:noProof w:val="0"/>
          <w:color w:val="0D0D0D" w:themeColor="text1" w:themeTint="F2" w:themeShade="FF"/>
          <w:sz w:val="22"/>
          <w:szCs w:val="22"/>
          <w:lang w:val="en-GB"/>
        </w:rPr>
        <w:t xml:space="preserve"> chatting with potential members or working alongside fellow volunteers.</w:t>
      </w:r>
    </w:p>
    <w:p w:rsidR="66B8B660" w:rsidP="2F754ABF" w:rsidRDefault="66B8B660" w14:paraId="0663D8BB" w14:textId="22601195">
      <w:pPr>
        <w:pStyle w:val="Normal"/>
        <w:rPr>
          <w:rFonts w:ascii="Poppins" w:hAnsi="Poppins" w:eastAsia="Poppins" w:cs="Poppins"/>
          <w:b w:val="0"/>
          <w:bCs w:val="0"/>
          <w:i w:val="0"/>
          <w:iCs w:val="0"/>
          <w:caps w:val="0"/>
          <w:smallCaps w:val="0"/>
          <w:noProof w:val="0"/>
          <w:color w:val="0D0D0D" w:themeColor="text1" w:themeTint="F2" w:themeShade="FF"/>
          <w:sz w:val="22"/>
          <w:szCs w:val="22"/>
          <w:lang w:val="en-GB"/>
        </w:rPr>
      </w:pPr>
      <w:r w:rsidRPr="2F754ABF" w:rsidR="355EDF5F">
        <w:rPr>
          <w:rFonts w:ascii="Poppins" w:hAnsi="Poppins" w:eastAsia="Poppins" w:cs="Poppins"/>
          <w:b w:val="0"/>
          <w:bCs w:val="0"/>
          <w:i w:val="0"/>
          <w:iCs w:val="0"/>
          <w:caps w:val="0"/>
          <w:smallCaps w:val="0"/>
          <w:noProof w:val="0"/>
          <w:color w:val="0D0D0D" w:themeColor="text1" w:themeTint="F2" w:themeShade="FF"/>
          <w:sz w:val="22"/>
          <w:szCs w:val="22"/>
          <w:lang w:val="en-GB"/>
        </w:rPr>
        <w:t xml:space="preserve"> You are the type of person who can keep things organised without making it feel like a chore, always ready to lend a hand and solve any problems that pop up along the way.</w:t>
      </w:r>
    </w:p>
    <w:p w:rsidR="66B8B660" w:rsidP="2F754ABF" w:rsidRDefault="66B8B660" w14:paraId="17732AB3" w14:textId="57AE32D8">
      <w:pPr>
        <w:pStyle w:val="Normal"/>
        <w:rPr>
          <w:rFonts w:ascii="Poppins" w:hAnsi="Poppins" w:eastAsia="Poppins" w:cs="Poppins"/>
          <w:b w:val="0"/>
          <w:bCs w:val="0"/>
          <w:i w:val="0"/>
          <w:iCs w:val="0"/>
          <w:caps w:val="0"/>
          <w:smallCaps w:val="0"/>
          <w:noProof w:val="0"/>
          <w:color w:val="0D0D0D" w:themeColor="text1" w:themeTint="F2" w:themeShade="FF"/>
          <w:sz w:val="22"/>
          <w:szCs w:val="22"/>
          <w:lang w:val="en-GB"/>
        </w:rPr>
      </w:pPr>
      <w:r w:rsidRPr="2F754ABF" w:rsidR="355EDF5F">
        <w:rPr>
          <w:rFonts w:ascii="Poppins" w:hAnsi="Poppins" w:eastAsia="Poppins" w:cs="Poppins"/>
          <w:b w:val="0"/>
          <w:bCs w:val="0"/>
          <w:i w:val="0"/>
          <w:iCs w:val="0"/>
          <w:caps w:val="0"/>
          <w:smallCaps w:val="0"/>
          <w:noProof w:val="0"/>
          <w:color w:val="0D0D0D" w:themeColor="text1" w:themeTint="F2" w:themeShade="FF"/>
          <w:sz w:val="22"/>
          <w:szCs w:val="22"/>
          <w:lang w:val="en-GB"/>
        </w:rPr>
        <w:t xml:space="preserve"> You genuinely care about the girls supporting and believe in their potential to succeed.</w:t>
      </w:r>
    </w:p>
    <w:p w:rsidR="66B8B660" w:rsidP="2F754ABF" w:rsidRDefault="66B8B660" w14:paraId="196B1AE0" w14:textId="7C98F11A">
      <w:pPr>
        <w:pStyle w:val="Normal"/>
        <w:rPr>
          <w:rFonts w:ascii="Poppins" w:hAnsi="Poppins" w:eastAsia="Poppins" w:cs="Poppins"/>
          <w:b w:val="0"/>
          <w:bCs w:val="0"/>
          <w:i w:val="0"/>
          <w:iCs w:val="0"/>
          <w:caps w:val="0"/>
          <w:smallCaps w:val="0"/>
          <w:noProof w:val="0"/>
          <w:color w:val="0D0D0D" w:themeColor="text1" w:themeTint="F2" w:themeShade="FF"/>
          <w:sz w:val="22"/>
          <w:szCs w:val="22"/>
          <w:lang w:val="en-GB"/>
        </w:rPr>
      </w:pPr>
      <w:r w:rsidRPr="2F754ABF" w:rsidR="2891B297">
        <w:rPr>
          <w:rFonts w:ascii="Poppins" w:hAnsi="Poppins" w:eastAsia="Poppins" w:cs="Poppins"/>
          <w:b w:val="0"/>
          <w:bCs w:val="0"/>
          <w:i w:val="0"/>
          <w:iCs w:val="0"/>
          <w:caps w:val="0"/>
          <w:smallCaps w:val="0"/>
          <w:noProof w:val="0"/>
          <w:color w:val="0D0D0D" w:themeColor="text1" w:themeTint="F2" w:themeShade="FF"/>
          <w:sz w:val="22"/>
          <w:szCs w:val="22"/>
          <w:lang w:val="en-GB"/>
        </w:rPr>
        <w:t>Happy to be</w:t>
      </w:r>
      <w:r w:rsidRPr="2F754ABF" w:rsidR="355EDF5F">
        <w:rPr>
          <w:rFonts w:ascii="Poppins" w:hAnsi="Poppins" w:eastAsia="Poppins" w:cs="Poppins"/>
          <w:b w:val="0"/>
          <w:bCs w:val="0"/>
          <w:i w:val="0"/>
          <w:iCs w:val="0"/>
          <w:caps w:val="0"/>
          <w:smallCaps w:val="0"/>
          <w:noProof w:val="0"/>
          <w:color w:val="0D0D0D" w:themeColor="text1" w:themeTint="F2" w:themeShade="FF"/>
          <w:sz w:val="22"/>
          <w:szCs w:val="22"/>
          <w:lang w:val="en-GB"/>
        </w:rPr>
        <w:t xml:space="preserve"> </w:t>
      </w:r>
      <w:r w:rsidRPr="2F754ABF" w:rsidR="6E1A2FF0">
        <w:rPr>
          <w:rFonts w:ascii="Poppins" w:hAnsi="Poppins" w:eastAsia="Poppins" w:cs="Poppins"/>
          <w:b w:val="0"/>
          <w:bCs w:val="0"/>
          <w:i w:val="0"/>
          <w:iCs w:val="0"/>
          <w:caps w:val="0"/>
          <w:smallCaps w:val="0"/>
          <w:noProof w:val="0"/>
          <w:color w:val="0D0D0D" w:themeColor="text1" w:themeTint="F2" w:themeShade="FF"/>
          <w:sz w:val="22"/>
          <w:szCs w:val="22"/>
          <w:lang w:val="en-GB"/>
        </w:rPr>
        <w:t>f</w:t>
      </w:r>
      <w:r w:rsidRPr="2F754ABF" w:rsidR="355EDF5F">
        <w:rPr>
          <w:rFonts w:ascii="Poppins" w:hAnsi="Poppins" w:eastAsia="Poppins" w:cs="Poppins"/>
          <w:b w:val="0"/>
          <w:bCs w:val="0"/>
          <w:i w:val="0"/>
          <w:iCs w:val="0"/>
          <w:caps w:val="0"/>
          <w:smallCaps w:val="0"/>
          <w:noProof w:val="0"/>
          <w:color w:val="0D0D0D" w:themeColor="text1" w:themeTint="F2" w:themeShade="FF"/>
          <w:sz w:val="22"/>
          <w:szCs w:val="22"/>
          <w:lang w:val="en-GB"/>
        </w:rPr>
        <w:t>lexible and adaptable</w:t>
      </w:r>
      <w:r w:rsidRPr="2F754ABF" w:rsidR="6AAE5122">
        <w:rPr>
          <w:rFonts w:ascii="Poppins" w:hAnsi="Poppins" w:eastAsia="Poppins" w:cs="Poppins"/>
          <w:b w:val="0"/>
          <w:bCs w:val="0"/>
          <w:i w:val="0"/>
          <w:iCs w:val="0"/>
          <w:caps w:val="0"/>
          <w:smallCaps w:val="0"/>
          <w:noProof w:val="0"/>
          <w:color w:val="0D0D0D" w:themeColor="text1" w:themeTint="F2" w:themeShade="FF"/>
          <w:sz w:val="22"/>
          <w:szCs w:val="22"/>
          <w:lang w:val="en-GB"/>
        </w:rPr>
        <w:t>.</w:t>
      </w:r>
    </w:p>
    <w:p w:rsidR="66B8B660" w:rsidP="2F754ABF" w:rsidRDefault="66B8B660" w14:paraId="2F0377CE" w14:textId="260BB041">
      <w:pPr>
        <w:pStyle w:val="Normal"/>
        <w:rPr>
          <w:rFonts w:ascii="Poppins" w:hAnsi="Poppins" w:eastAsia="Poppins" w:cs="Poppins"/>
          <w:noProof w:val="0"/>
          <w:sz w:val="22"/>
          <w:szCs w:val="22"/>
          <w:lang w:val="en-GB"/>
        </w:rPr>
      </w:pPr>
      <w:r w:rsidRPr="2F754ABF" w:rsidR="355EDF5F">
        <w:rPr>
          <w:rFonts w:ascii="Poppins" w:hAnsi="Poppins" w:eastAsia="Poppins" w:cs="Poppins"/>
          <w:b w:val="0"/>
          <w:bCs w:val="0"/>
          <w:i w:val="0"/>
          <w:iCs w:val="0"/>
          <w:caps w:val="0"/>
          <w:smallCaps w:val="0"/>
          <w:noProof w:val="0"/>
          <w:color w:val="0D0D0D" w:themeColor="text1" w:themeTint="F2" w:themeShade="FF"/>
          <w:sz w:val="22"/>
          <w:szCs w:val="22"/>
          <w:lang w:val="en-GB"/>
        </w:rPr>
        <w:t xml:space="preserve"> </w:t>
      </w:r>
      <w:r w:rsidRPr="2F754ABF" w:rsidR="28A9A901">
        <w:rPr>
          <w:rFonts w:ascii="Poppins" w:hAnsi="Poppins" w:eastAsia="Poppins" w:cs="Poppins"/>
          <w:b w:val="0"/>
          <w:bCs w:val="0"/>
          <w:i w:val="0"/>
          <w:iCs w:val="0"/>
          <w:caps w:val="0"/>
          <w:smallCaps w:val="0"/>
          <w:noProof w:val="0"/>
          <w:color w:val="0D0D0D" w:themeColor="text1" w:themeTint="F2" w:themeShade="FF"/>
          <w:sz w:val="22"/>
          <w:szCs w:val="22"/>
          <w:lang w:val="en-GB"/>
        </w:rPr>
        <w:t>T</w:t>
      </w:r>
      <w:r w:rsidRPr="2F754ABF" w:rsidR="355EDF5F">
        <w:rPr>
          <w:rFonts w:ascii="Poppins" w:hAnsi="Poppins" w:eastAsia="Poppins" w:cs="Poppins"/>
          <w:b w:val="0"/>
          <w:bCs w:val="0"/>
          <w:i w:val="0"/>
          <w:iCs w:val="0"/>
          <w:caps w:val="0"/>
          <w:smallCaps w:val="0"/>
          <w:noProof w:val="0"/>
          <w:color w:val="0D0D0D" w:themeColor="text1" w:themeTint="F2" w:themeShade="FF"/>
          <w:sz w:val="22"/>
          <w:szCs w:val="22"/>
          <w:lang w:val="en-GB"/>
        </w:rPr>
        <w:t xml:space="preserve">ake the role seriously, understanding the importance of their responsibilities and striving to </w:t>
      </w:r>
      <w:r w:rsidRPr="2F754ABF" w:rsidR="767CA12A">
        <w:rPr>
          <w:rFonts w:ascii="Poppins" w:hAnsi="Poppins" w:eastAsia="Poppins" w:cs="Poppins"/>
          <w:b w:val="0"/>
          <w:bCs w:val="0"/>
          <w:i w:val="0"/>
          <w:iCs w:val="0"/>
          <w:caps w:val="0"/>
          <w:smallCaps w:val="0"/>
          <w:noProof w:val="0"/>
          <w:color w:val="0D0D0D" w:themeColor="text1" w:themeTint="F2" w:themeShade="FF"/>
          <w:sz w:val="22"/>
          <w:szCs w:val="22"/>
          <w:lang w:val="en-GB"/>
        </w:rPr>
        <w:t>fulfil</w:t>
      </w:r>
      <w:r w:rsidRPr="2F754ABF" w:rsidR="355EDF5F">
        <w:rPr>
          <w:rFonts w:ascii="Poppins" w:hAnsi="Poppins" w:eastAsia="Poppins" w:cs="Poppins"/>
          <w:b w:val="0"/>
          <w:bCs w:val="0"/>
          <w:i w:val="0"/>
          <w:iCs w:val="0"/>
          <w:caps w:val="0"/>
          <w:smallCaps w:val="0"/>
          <w:noProof w:val="0"/>
          <w:color w:val="0D0D0D" w:themeColor="text1" w:themeTint="F2" w:themeShade="FF"/>
          <w:sz w:val="22"/>
          <w:szCs w:val="22"/>
          <w:lang w:val="en-GB"/>
        </w:rPr>
        <w:t xml:space="preserve"> them with integrity and reliability.</w:t>
      </w:r>
    </w:p>
    <w:p w:rsidR="66B8B660" w:rsidP="2F754ABF" w:rsidRDefault="66B8B660" w14:paraId="7B100AF9" w14:textId="3D076A3F">
      <w:pPr>
        <w:pStyle w:val="Normal"/>
        <w:rPr>
          <w:rFonts w:ascii="Poppins" w:hAnsi="Poppins" w:eastAsia="Poppins" w:cs="Poppins"/>
          <w:b w:val="0"/>
          <w:bCs w:val="0"/>
          <w:i w:val="0"/>
          <w:iCs w:val="0"/>
          <w:caps w:val="0"/>
          <w:smallCaps w:val="0"/>
          <w:noProof w:val="0"/>
          <w:color w:val="0D0D0D" w:themeColor="text1" w:themeTint="F2" w:themeShade="FF"/>
          <w:sz w:val="22"/>
          <w:szCs w:val="22"/>
          <w:lang w:val="en-GB"/>
        </w:rPr>
      </w:pPr>
    </w:p>
    <w:p w:rsidR="66B8B660" w:rsidP="2F754ABF" w:rsidRDefault="66B8B660" w14:paraId="170C8785" w14:textId="3C3D2DB4">
      <w:pPr>
        <w:spacing w:before="240" w:beforeAutospacing="off" w:after="240" w:afterAutospacing="off"/>
        <w:rPr>
          <w:rFonts w:ascii="Poppins" w:hAnsi="Poppins" w:eastAsia="Poppins" w:cs="Poppins"/>
          <w:b w:val="1"/>
          <w:bCs w:val="1"/>
          <w:i w:val="0"/>
          <w:iCs w:val="0"/>
          <w:caps w:val="0"/>
          <w:smallCaps w:val="0"/>
          <w:noProof w:val="0"/>
          <w:color w:val="000000" w:themeColor="text1" w:themeTint="FF" w:themeShade="FF"/>
          <w:sz w:val="22"/>
          <w:szCs w:val="22"/>
          <w:lang w:val="en-GB"/>
        </w:rPr>
      </w:pPr>
      <w:r w:rsidRPr="2F754ABF" w:rsidR="0538CBF1">
        <w:rPr>
          <w:rFonts w:ascii="Poppins" w:hAnsi="Poppins" w:eastAsia="Poppins" w:cs="Poppins"/>
          <w:b w:val="1"/>
          <w:bCs w:val="1"/>
          <w:i w:val="0"/>
          <w:iCs w:val="0"/>
          <w:caps w:val="0"/>
          <w:smallCaps w:val="0"/>
          <w:noProof w:val="0"/>
          <w:color w:val="000000" w:themeColor="text1" w:themeTint="FF" w:themeShade="FF"/>
          <w:sz w:val="22"/>
          <w:szCs w:val="22"/>
          <w:lang w:val="en-GB"/>
        </w:rPr>
        <w:t>Term</w:t>
      </w:r>
      <w:r w:rsidRPr="2F754ABF" w:rsidR="4F2C809E">
        <w:rPr>
          <w:rFonts w:ascii="Poppins" w:hAnsi="Poppins" w:eastAsia="Poppins" w:cs="Poppins"/>
          <w:b w:val="1"/>
          <w:bCs w:val="1"/>
          <w:i w:val="0"/>
          <w:iCs w:val="0"/>
          <w:caps w:val="0"/>
          <w:smallCaps w:val="0"/>
          <w:noProof w:val="0"/>
          <w:color w:val="000000" w:themeColor="text1" w:themeTint="FF" w:themeShade="FF"/>
          <w:sz w:val="22"/>
          <w:szCs w:val="22"/>
          <w:lang w:val="en-GB"/>
        </w:rPr>
        <w:t>:</w:t>
      </w:r>
    </w:p>
    <w:p w:rsidR="66B8B660" w:rsidP="2F754ABF" w:rsidRDefault="66B8B660" w14:paraId="176AE764" w14:textId="689B22BC">
      <w:pPr>
        <w:spacing w:before="240" w:beforeAutospacing="off" w:after="240" w:afterAutospacing="off"/>
        <w:rPr>
          <w:rFonts w:ascii="Poppins" w:hAnsi="Poppins" w:eastAsia="Poppins" w:cs="Poppins"/>
          <w:b w:val="0"/>
          <w:bCs w:val="0"/>
          <w:i w:val="0"/>
          <w:iCs w:val="0"/>
          <w:caps w:val="0"/>
          <w:smallCaps w:val="0"/>
          <w:noProof w:val="0"/>
          <w:color w:val="000000" w:themeColor="text1" w:themeTint="FF" w:themeShade="FF"/>
          <w:sz w:val="22"/>
          <w:szCs w:val="22"/>
          <w:lang w:val="en-GB"/>
        </w:rPr>
      </w:pPr>
      <w:r w:rsidRPr="2F754ABF" w:rsidR="0538CBF1">
        <w:rPr>
          <w:rFonts w:ascii="Poppins" w:hAnsi="Poppins" w:eastAsia="Poppins" w:cs="Poppins"/>
          <w:b w:val="0"/>
          <w:bCs w:val="0"/>
          <w:i w:val="0"/>
          <w:iCs w:val="0"/>
          <w:caps w:val="0"/>
          <w:smallCaps w:val="0"/>
          <w:noProof w:val="0"/>
          <w:color w:val="000000" w:themeColor="text1" w:themeTint="FF" w:themeShade="FF"/>
          <w:sz w:val="22"/>
          <w:szCs w:val="22"/>
          <w:lang w:val="en-GB"/>
        </w:rPr>
        <w:t xml:space="preserve">Appointed by the County Commissioner for </w:t>
      </w:r>
      <w:r w:rsidRPr="2F754ABF" w:rsidR="0538CBF1">
        <w:rPr>
          <w:rFonts w:ascii="Poppins" w:hAnsi="Poppins" w:eastAsia="Poppins" w:cs="Poppins"/>
          <w:b w:val="0"/>
          <w:bCs w:val="0"/>
          <w:i w:val="0"/>
          <w:iCs w:val="0"/>
          <w:caps w:val="0"/>
          <w:smallCaps w:val="0"/>
          <w:noProof w:val="0"/>
          <w:color w:val="000000" w:themeColor="text1" w:themeTint="FF" w:themeShade="FF"/>
          <w:sz w:val="22"/>
          <w:szCs w:val="22"/>
          <w:lang w:val="en-GB"/>
        </w:rPr>
        <w:t>an initial</w:t>
      </w:r>
      <w:r w:rsidRPr="2F754ABF" w:rsidR="0538CBF1">
        <w:rPr>
          <w:rFonts w:ascii="Poppins" w:hAnsi="Poppins" w:eastAsia="Poppins" w:cs="Poppins"/>
          <w:b w:val="0"/>
          <w:bCs w:val="0"/>
          <w:i w:val="0"/>
          <w:iCs w:val="0"/>
          <w:caps w:val="0"/>
          <w:smallCaps w:val="0"/>
          <w:noProof w:val="0"/>
          <w:color w:val="000000" w:themeColor="text1" w:themeTint="FF" w:themeShade="FF"/>
          <w:sz w:val="22"/>
          <w:szCs w:val="22"/>
          <w:lang w:val="en-GB"/>
        </w:rPr>
        <w:t xml:space="preserve"> term of three years and may be reappointed for a further period of up to two years. Reappointment is not automatic</w:t>
      </w:r>
    </w:p>
    <w:p w:rsidR="66B8B660" w:rsidP="2F754ABF" w:rsidRDefault="66B8B660" w14:paraId="10062B00" w14:textId="5481B8D8">
      <w:pPr>
        <w:rPr>
          <w:rFonts w:ascii="Poppins" w:hAnsi="Poppins" w:eastAsia="Poppins" w:cs="Poppins"/>
          <w:b w:val="0"/>
          <w:bCs w:val="0"/>
          <w:i w:val="0"/>
          <w:iCs w:val="0"/>
          <w:caps w:val="0"/>
          <w:smallCaps w:val="0"/>
          <w:noProof w:val="0"/>
          <w:color w:val="000000" w:themeColor="text1" w:themeTint="FF" w:themeShade="FF"/>
          <w:sz w:val="22"/>
          <w:szCs w:val="22"/>
          <w:lang w:val="en-US"/>
        </w:rPr>
      </w:pPr>
      <w:r w:rsidRPr="2F754ABF" w:rsidR="2FC98132">
        <w:rPr>
          <w:rFonts w:ascii="Poppins" w:hAnsi="Poppins" w:eastAsia="Poppins" w:cs="Poppins"/>
          <w:b w:val="0"/>
          <w:bCs w:val="0"/>
          <w:i w:val="0"/>
          <w:iCs w:val="0"/>
          <w:caps w:val="0"/>
          <w:smallCaps w:val="0"/>
          <w:strike w:val="0"/>
          <w:dstrike w:val="0"/>
          <w:noProof w:val="0"/>
          <w:color w:val="000000" w:themeColor="text1" w:themeTint="FF" w:themeShade="FF"/>
          <w:sz w:val="22"/>
          <w:szCs w:val="22"/>
          <w:u w:val="none"/>
          <w:lang w:val="en-GB"/>
        </w:rPr>
        <w:t>You will need to be age 18 and over to express and interest.</w:t>
      </w:r>
    </w:p>
    <w:p w:rsidR="66B8B660" w:rsidP="2F754ABF" w:rsidRDefault="66B8B660" w14:paraId="4E730670" w14:textId="6561D1C6">
      <w:pPr>
        <w:spacing w:before="240" w:beforeAutospacing="off" w:after="240" w:afterAutospacing="off"/>
        <w:rPr>
          <w:rFonts w:ascii="Poppins" w:hAnsi="Poppins" w:eastAsia="Poppins" w:cs="Poppins"/>
          <w:b w:val="0"/>
          <w:bCs w:val="0"/>
          <w:i w:val="0"/>
          <w:iCs w:val="0"/>
          <w:caps w:val="0"/>
          <w:smallCaps w:val="0"/>
          <w:noProof w:val="0"/>
          <w:color w:val="000000" w:themeColor="text1" w:themeTint="FF" w:themeShade="FF"/>
          <w:sz w:val="22"/>
          <w:szCs w:val="22"/>
          <w:lang w:val="en-GB"/>
        </w:rPr>
      </w:pP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Responsible to</w:t>
      </w:r>
      <w:r w:rsidRPr="2F754ABF" w:rsidR="494A1C5C">
        <w:rPr>
          <w:rFonts w:ascii="Poppins" w:hAnsi="Poppins" w:eastAsia="Poppins" w:cs="Poppins"/>
          <w:b w:val="0"/>
          <w:bCs w:val="0"/>
          <w:i w:val="0"/>
          <w:iCs w:val="0"/>
          <w:caps w:val="0"/>
          <w:smallCaps w:val="0"/>
          <w:noProof w:val="0"/>
          <w:color w:val="000000" w:themeColor="text1" w:themeTint="FF" w:themeShade="FF"/>
          <w:sz w:val="22"/>
          <w:szCs w:val="22"/>
          <w:lang w:val="en-GB"/>
        </w:rPr>
        <w:t xml:space="preserve"> t</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 xml:space="preserve">he County Commissioner. To work closely with the trainers and advisers as </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appropriate</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w:t>
      </w:r>
    </w:p>
    <w:p w:rsidR="66B8B660" w:rsidP="2F754ABF" w:rsidRDefault="66B8B660" w14:paraId="58605AC2" w14:textId="71731918">
      <w:pPr>
        <w:spacing w:before="240" w:beforeAutospacing="off" w:after="240" w:afterAutospacing="off"/>
        <w:rPr>
          <w:rFonts w:ascii="Poppins" w:hAnsi="Poppins" w:eastAsia="Poppins" w:cs="Poppins"/>
          <w:b w:val="0"/>
          <w:bCs w:val="0"/>
          <w:i w:val="0"/>
          <w:iCs w:val="0"/>
          <w:caps w:val="0"/>
          <w:smallCaps w:val="0"/>
          <w:noProof w:val="0"/>
          <w:color w:val="000000" w:themeColor="text1" w:themeTint="FF" w:themeShade="FF"/>
          <w:sz w:val="22"/>
          <w:szCs w:val="22"/>
          <w:lang w:val="en-GB"/>
        </w:rPr>
      </w:pP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Expenses should be claimed from the County Treasurer.</w:t>
      </w:r>
    </w:p>
    <w:p w:rsidR="66B8B660" w:rsidP="2F754ABF" w:rsidRDefault="66B8B660" w14:paraId="7AE792BE" w14:textId="7F862B5B">
      <w:pPr>
        <w:pStyle w:val="Normal"/>
        <w:spacing w:before="240" w:beforeAutospacing="off" w:after="240" w:afterAutospacing="off"/>
        <w:rPr>
          <w:rFonts w:ascii="Poppins" w:hAnsi="Poppins" w:eastAsia="Poppins" w:cs="Poppins"/>
          <w:b w:val="0"/>
          <w:bCs w:val="0"/>
          <w:i w:val="0"/>
          <w:iCs w:val="0"/>
          <w:caps w:val="0"/>
          <w:smallCaps w:val="0"/>
          <w:noProof w:val="0"/>
          <w:color w:val="000000" w:themeColor="text1" w:themeTint="FF" w:themeShade="FF"/>
          <w:sz w:val="22"/>
          <w:szCs w:val="22"/>
          <w:lang w:val="en-GB"/>
        </w:rPr>
      </w:pPr>
    </w:p>
    <w:p w:rsidR="66B8B660" w:rsidP="2F754ABF" w:rsidRDefault="66B8B660" w14:paraId="56347766" w14:textId="0441B155">
      <w:pPr>
        <w:spacing w:before="240" w:beforeAutospacing="off" w:after="240" w:afterAutospacing="off"/>
        <w:rPr>
          <w:rFonts w:ascii="Poppins" w:hAnsi="Poppins" w:eastAsia="Poppins" w:cs="Poppins"/>
          <w:b w:val="1"/>
          <w:bCs w:val="1"/>
          <w:i w:val="0"/>
          <w:iCs w:val="0"/>
          <w:caps w:val="0"/>
          <w:smallCaps w:val="0"/>
          <w:noProof w:val="0"/>
          <w:color w:val="000000" w:themeColor="text1" w:themeTint="FF" w:themeShade="FF"/>
          <w:sz w:val="22"/>
          <w:szCs w:val="22"/>
          <w:u w:val="single"/>
          <w:lang w:val="en-GB"/>
        </w:rPr>
      </w:pPr>
      <w:r w:rsidRPr="2F754ABF" w:rsidR="0E5597F2">
        <w:rPr>
          <w:rFonts w:ascii="Poppins" w:hAnsi="Poppins" w:eastAsia="Poppins" w:cs="Poppins"/>
          <w:b w:val="1"/>
          <w:bCs w:val="1"/>
          <w:i w:val="0"/>
          <w:iCs w:val="0"/>
          <w:caps w:val="0"/>
          <w:smallCaps w:val="0"/>
          <w:noProof w:val="0"/>
          <w:color w:val="000000" w:themeColor="text1" w:themeTint="FF" w:themeShade="FF"/>
          <w:sz w:val="22"/>
          <w:szCs w:val="22"/>
          <w:u w:val="single"/>
          <w:lang w:val="en-GB"/>
        </w:rPr>
        <w:t>Responsibilities</w:t>
      </w:r>
    </w:p>
    <w:p w:rsidR="66B8B660" w:rsidP="2F754ABF" w:rsidRDefault="66B8B660" w14:paraId="53103F66" w14:textId="39CEC486">
      <w:pPr>
        <w:spacing w:before="240" w:beforeAutospacing="off" w:after="240" w:afterAutospacing="off"/>
        <w:rPr>
          <w:rFonts w:ascii="Poppins" w:hAnsi="Poppins" w:eastAsia="Poppins" w:cs="Poppins"/>
          <w:b w:val="0"/>
          <w:bCs w:val="0"/>
          <w:i w:val="0"/>
          <w:iCs w:val="0"/>
          <w:caps w:val="0"/>
          <w:smallCaps w:val="0"/>
          <w:noProof w:val="0"/>
          <w:color w:val="000000" w:themeColor="text1" w:themeTint="FF" w:themeShade="FF"/>
          <w:sz w:val="22"/>
          <w:szCs w:val="22"/>
          <w:lang w:val="en-GB"/>
        </w:rPr>
      </w:pP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 xml:space="preserve">1. </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Be responsible for</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 xml:space="preserve"> all training matters relating to the programme for all sections.</w:t>
      </w:r>
    </w:p>
    <w:p w:rsidR="66B8B660" w:rsidP="2F754ABF" w:rsidRDefault="66B8B660" w14:paraId="0E8A2BAC" w14:textId="053D7AE6">
      <w:pPr>
        <w:spacing w:before="240" w:beforeAutospacing="off" w:after="240" w:afterAutospacing="off"/>
        <w:rPr>
          <w:rFonts w:ascii="Poppins" w:hAnsi="Poppins" w:eastAsia="Poppins" w:cs="Poppins"/>
          <w:b w:val="0"/>
          <w:bCs w:val="0"/>
          <w:i w:val="0"/>
          <w:iCs w:val="0"/>
          <w:caps w:val="0"/>
          <w:smallCaps w:val="0"/>
          <w:noProof w:val="0"/>
          <w:color w:val="000000" w:themeColor="text1" w:themeTint="FF" w:themeShade="FF"/>
          <w:sz w:val="22"/>
          <w:szCs w:val="22"/>
          <w:lang w:val="en-GB"/>
        </w:rPr>
      </w:pP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 xml:space="preserve">2. Ensure that </w:t>
      </w:r>
      <w:r w:rsidRPr="2F754ABF" w:rsidR="57E319D7">
        <w:rPr>
          <w:rFonts w:ascii="Poppins" w:hAnsi="Poppins" w:eastAsia="Poppins" w:cs="Poppins"/>
          <w:b w:val="0"/>
          <w:bCs w:val="0"/>
          <w:i w:val="0"/>
          <w:iCs w:val="0"/>
          <w:caps w:val="0"/>
          <w:smallCaps w:val="0"/>
          <w:noProof w:val="0"/>
          <w:color w:val="000000" w:themeColor="text1" w:themeTint="FF" w:themeShade="FF"/>
          <w:sz w:val="22"/>
          <w:szCs w:val="22"/>
          <w:lang w:val="en-GB"/>
        </w:rPr>
        <w:t>c</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 xml:space="preserve">ounty personnel are aware of current Girlguiding </w:t>
      </w:r>
      <w:r w:rsidRPr="2F754ABF" w:rsidR="04D9A1E5">
        <w:rPr>
          <w:rFonts w:ascii="Poppins" w:hAnsi="Poppins" w:eastAsia="Poppins" w:cs="Poppins"/>
          <w:b w:val="0"/>
          <w:bCs w:val="0"/>
          <w:i w:val="0"/>
          <w:iCs w:val="0"/>
          <w:caps w:val="0"/>
          <w:smallCaps w:val="0"/>
          <w:noProof w:val="0"/>
          <w:color w:val="000000" w:themeColor="text1" w:themeTint="FF" w:themeShade="FF"/>
          <w:sz w:val="22"/>
          <w:szCs w:val="22"/>
          <w:lang w:val="en-GB"/>
        </w:rPr>
        <w:t>policy and</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 xml:space="preserve"> are kept </w:t>
      </w:r>
      <w:r w:rsidRPr="2F754ABF" w:rsidR="03D05E97">
        <w:rPr>
          <w:rFonts w:ascii="Poppins" w:hAnsi="Poppins" w:eastAsia="Poppins" w:cs="Poppins"/>
          <w:b w:val="0"/>
          <w:bCs w:val="0"/>
          <w:i w:val="0"/>
          <w:iCs w:val="0"/>
          <w:caps w:val="0"/>
          <w:smallCaps w:val="0"/>
          <w:noProof w:val="0"/>
          <w:color w:val="000000" w:themeColor="text1" w:themeTint="FF" w:themeShade="FF"/>
          <w:sz w:val="22"/>
          <w:szCs w:val="22"/>
          <w:lang w:val="en-GB"/>
        </w:rPr>
        <w:t>up to date</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 xml:space="preserve"> with changes in the programme and developments in training.</w:t>
      </w:r>
    </w:p>
    <w:p w:rsidR="66B8B660" w:rsidP="2F754ABF" w:rsidRDefault="66B8B660" w14:paraId="0CBA89F2" w14:textId="20022CBC">
      <w:pPr>
        <w:spacing w:before="240" w:beforeAutospacing="off" w:after="240" w:afterAutospacing="off"/>
        <w:rPr>
          <w:rFonts w:ascii="Poppins" w:hAnsi="Poppins" w:eastAsia="Poppins" w:cs="Poppins"/>
          <w:b w:val="0"/>
          <w:bCs w:val="0"/>
          <w:i w:val="0"/>
          <w:iCs w:val="0"/>
          <w:caps w:val="0"/>
          <w:smallCaps w:val="0"/>
          <w:noProof w:val="0"/>
          <w:color w:val="000000" w:themeColor="text1" w:themeTint="FF" w:themeShade="FF"/>
          <w:sz w:val="22"/>
          <w:szCs w:val="22"/>
          <w:lang w:val="en-GB"/>
        </w:rPr>
      </w:pP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 xml:space="preserve">3. </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Identify</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 xml:space="preserve"> training needs.</w:t>
      </w:r>
    </w:p>
    <w:p w:rsidR="66B8B660" w:rsidP="2F754ABF" w:rsidRDefault="66B8B660" w14:paraId="0427560C" w14:textId="1F8CA5A9">
      <w:pPr>
        <w:spacing w:before="240" w:beforeAutospacing="off" w:after="240" w:afterAutospacing="off"/>
        <w:rPr>
          <w:rFonts w:ascii="Poppins" w:hAnsi="Poppins" w:eastAsia="Poppins" w:cs="Poppins"/>
          <w:b w:val="0"/>
          <w:bCs w:val="0"/>
          <w:i w:val="0"/>
          <w:iCs w:val="0"/>
          <w:caps w:val="0"/>
          <w:smallCaps w:val="0"/>
          <w:noProof w:val="0"/>
          <w:color w:val="000000" w:themeColor="text1" w:themeTint="FF" w:themeShade="FF"/>
          <w:sz w:val="22"/>
          <w:szCs w:val="22"/>
          <w:lang w:val="en-GB"/>
        </w:rPr>
      </w:pP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 xml:space="preserve">4. Be prepared to make recommendations and suggestions </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regarding</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 xml:space="preserve"> the programme and training policy to the trustees and operation groups. and the </w:t>
      </w:r>
      <w:r w:rsidRPr="2F754ABF" w:rsidR="3858AAEF">
        <w:rPr>
          <w:rFonts w:ascii="Poppins" w:hAnsi="Poppins" w:eastAsia="Poppins" w:cs="Poppins"/>
          <w:b w:val="0"/>
          <w:bCs w:val="0"/>
          <w:i w:val="0"/>
          <w:iCs w:val="0"/>
          <w:caps w:val="0"/>
          <w:smallCaps w:val="0"/>
          <w:noProof w:val="0"/>
          <w:color w:val="000000" w:themeColor="text1" w:themeTint="FF" w:themeShade="FF"/>
          <w:sz w:val="22"/>
          <w:szCs w:val="22"/>
          <w:lang w:val="en-GB"/>
        </w:rPr>
        <w:t>c</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ounty /</w:t>
      </w:r>
      <w:r w:rsidRPr="2F754ABF" w:rsidR="0BF76820">
        <w:rPr>
          <w:rFonts w:ascii="Poppins" w:hAnsi="Poppins" w:eastAsia="Poppins" w:cs="Poppins"/>
          <w:b w:val="0"/>
          <w:bCs w:val="0"/>
          <w:i w:val="0"/>
          <w:iCs w:val="0"/>
          <w:caps w:val="0"/>
          <w:smallCaps w:val="0"/>
          <w:noProof w:val="0"/>
          <w:color w:val="000000" w:themeColor="text1" w:themeTint="FF" w:themeShade="FF"/>
          <w:sz w:val="22"/>
          <w:szCs w:val="22"/>
          <w:lang w:val="en-GB"/>
        </w:rPr>
        <w:t>r</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 xml:space="preserve">egion </w:t>
      </w:r>
      <w:r w:rsidRPr="2F754ABF" w:rsidR="7351A433">
        <w:rPr>
          <w:rFonts w:ascii="Poppins" w:hAnsi="Poppins" w:eastAsia="Poppins" w:cs="Poppins"/>
          <w:b w:val="0"/>
          <w:bCs w:val="0"/>
          <w:i w:val="0"/>
          <w:iCs w:val="0"/>
          <w:caps w:val="0"/>
          <w:smallCaps w:val="0"/>
          <w:noProof w:val="0"/>
          <w:color w:val="000000" w:themeColor="text1" w:themeTint="FF" w:themeShade="FF"/>
          <w:sz w:val="22"/>
          <w:szCs w:val="22"/>
          <w:lang w:val="en-GB"/>
        </w:rPr>
        <w:t>g</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 xml:space="preserve">uiding </w:t>
      </w:r>
      <w:r w:rsidRPr="2F754ABF" w:rsidR="4FE2B572">
        <w:rPr>
          <w:rFonts w:ascii="Poppins" w:hAnsi="Poppins" w:eastAsia="Poppins" w:cs="Poppins"/>
          <w:b w:val="0"/>
          <w:bCs w:val="0"/>
          <w:i w:val="0"/>
          <w:iCs w:val="0"/>
          <w:caps w:val="0"/>
          <w:smallCaps w:val="0"/>
          <w:noProof w:val="0"/>
          <w:color w:val="000000" w:themeColor="text1" w:themeTint="FF" w:themeShade="FF"/>
          <w:sz w:val="22"/>
          <w:szCs w:val="22"/>
          <w:lang w:val="en-GB"/>
        </w:rPr>
        <w:t>d</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 xml:space="preserve">evelopment </w:t>
      </w:r>
      <w:r w:rsidRPr="2F754ABF" w:rsidR="1F29EE51">
        <w:rPr>
          <w:rFonts w:ascii="Poppins" w:hAnsi="Poppins" w:eastAsia="Poppins" w:cs="Poppins"/>
          <w:b w:val="0"/>
          <w:bCs w:val="0"/>
          <w:i w:val="0"/>
          <w:iCs w:val="0"/>
          <w:caps w:val="0"/>
          <w:smallCaps w:val="0"/>
          <w:noProof w:val="0"/>
          <w:color w:val="000000" w:themeColor="text1" w:themeTint="FF" w:themeShade="FF"/>
          <w:sz w:val="22"/>
          <w:szCs w:val="22"/>
          <w:lang w:val="en-GB"/>
        </w:rPr>
        <w:t>c</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ommittees.</w:t>
      </w:r>
    </w:p>
    <w:p w:rsidR="66B8B660" w:rsidP="2F754ABF" w:rsidRDefault="66B8B660" w14:paraId="273F1F4A" w14:textId="74401013">
      <w:pPr>
        <w:spacing w:before="240" w:beforeAutospacing="off" w:after="240" w:afterAutospacing="off"/>
        <w:rPr>
          <w:rFonts w:ascii="Poppins" w:hAnsi="Poppins" w:eastAsia="Poppins" w:cs="Poppins"/>
          <w:b w:val="0"/>
          <w:bCs w:val="0"/>
          <w:i w:val="0"/>
          <w:iCs w:val="0"/>
          <w:caps w:val="0"/>
          <w:smallCaps w:val="0"/>
          <w:noProof w:val="0"/>
          <w:color w:val="000000" w:themeColor="text1" w:themeTint="FF" w:themeShade="FF"/>
          <w:sz w:val="22"/>
          <w:szCs w:val="22"/>
          <w:lang w:val="en-GB"/>
        </w:rPr>
      </w:pP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 xml:space="preserve">5. Meet with and support all advisors in the membership support team and attend other </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appropriate meetings</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 training sessions etc.</w:t>
      </w:r>
    </w:p>
    <w:p w:rsidR="66B8B660" w:rsidP="2F754ABF" w:rsidRDefault="66B8B660" w14:paraId="199E60BC" w14:textId="7B9B841B">
      <w:pPr>
        <w:spacing w:before="240" w:beforeAutospacing="off" w:after="240" w:afterAutospacing="off"/>
        <w:rPr>
          <w:rFonts w:ascii="Poppins" w:hAnsi="Poppins" w:eastAsia="Poppins" w:cs="Poppins"/>
          <w:b w:val="0"/>
          <w:bCs w:val="0"/>
          <w:i w:val="0"/>
          <w:iCs w:val="0"/>
          <w:caps w:val="0"/>
          <w:smallCaps w:val="0"/>
          <w:noProof w:val="0"/>
          <w:color w:val="000000" w:themeColor="text1" w:themeTint="FF" w:themeShade="FF"/>
          <w:sz w:val="22"/>
          <w:szCs w:val="22"/>
          <w:lang w:val="en-GB"/>
        </w:rPr>
      </w:pP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 xml:space="preserve">6. Work with the CART to Initiate and help to organise training sessions as necessary within the County, including an annual training day. Be receptive and respond to training requests and suggestions, liaising with </w:t>
      </w:r>
      <w:r w:rsidRPr="2F754ABF" w:rsidR="593EBC5C">
        <w:rPr>
          <w:rFonts w:ascii="Poppins" w:hAnsi="Poppins" w:eastAsia="Poppins" w:cs="Poppins"/>
          <w:b w:val="0"/>
          <w:bCs w:val="0"/>
          <w:i w:val="0"/>
          <w:iCs w:val="0"/>
          <w:caps w:val="0"/>
          <w:smallCaps w:val="0"/>
          <w:noProof w:val="0"/>
          <w:color w:val="000000" w:themeColor="text1" w:themeTint="FF" w:themeShade="FF"/>
          <w:sz w:val="22"/>
          <w:szCs w:val="22"/>
          <w:lang w:val="en-GB"/>
        </w:rPr>
        <w:t>t</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 xml:space="preserve">rainers and other </w:t>
      </w:r>
      <w:r w:rsidRPr="2F754ABF" w:rsidR="3F600DCD">
        <w:rPr>
          <w:rFonts w:ascii="Poppins" w:hAnsi="Poppins" w:eastAsia="Poppins" w:cs="Poppins"/>
          <w:b w:val="0"/>
          <w:bCs w:val="0"/>
          <w:i w:val="0"/>
          <w:iCs w:val="0"/>
          <w:caps w:val="0"/>
          <w:smallCaps w:val="0"/>
          <w:noProof w:val="0"/>
          <w:color w:val="000000" w:themeColor="text1" w:themeTint="FF" w:themeShade="FF"/>
          <w:sz w:val="22"/>
          <w:szCs w:val="22"/>
          <w:lang w:val="en-GB"/>
        </w:rPr>
        <w:t>c</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 xml:space="preserve">ounty </w:t>
      </w:r>
      <w:r w:rsidRPr="2F754ABF" w:rsidR="2D2E1374">
        <w:rPr>
          <w:rFonts w:ascii="Poppins" w:hAnsi="Poppins" w:eastAsia="Poppins" w:cs="Poppins"/>
          <w:b w:val="0"/>
          <w:bCs w:val="0"/>
          <w:i w:val="0"/>
          <w:iCs w:val="0"/>
          <w:caps w:val="0"/>
          <w:smallCaps w:val="0"/>
          <w:noProof w:val="0"/>
          <w:color w:val="000000" w:themeColor="text1" w:themeTint="FF" w:themeShade="FF"/>
          <w:sz w:val="22"/>
          <w:szCs w:val="22"/>
          <w:lang w:val="en-GB"/>
        </w:rPr>
        <w:t>a</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 xml:space="preserve">dvisers as </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appropriate</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w:t>
      </w:r>
    </w:p>
    <w:p w:rsidR="66B8B660" w:rsidP="2F754ABF" w:rsidRDefault="66B8B660" w14:paraId="65F60872" w14:textId="26EDCD95">
      <w:pPr>
        <w:spacing w:before="240" w:beforeAutospacing="off" w:after="240" w:afterAutospacing="off"/>
        <w:rPr>
          <w:rFonts w:ascii="Poppins" w:hAnsi="Poppins" w:eastAsia="Poppins" w:cs="Poppins"/>
          <w:b w:val="0"/>
          <w:bCs w:val="0"/>
          <w:i w:val="0"/>
          <w:iCs w:val="0"/>
          <w:caps w:val="0"/>
          <w:smallCaps w:val="0"/>
          <w:noProof w:val="0"/>
          <w:color w:val="000000" w:themeColor="text1" w:themeTint="FF" w:themeShade="FF"/>
          <w:sz w:val="22"/>
          <w:szCs w:val="22"/>
          <w:lang w:val="en-GB"/>
        </w:rPr>
      </w:pP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7. Work with the C</w:t>
      </w:r>
      <w:r w:rsidRPr="2F754ABF" w:rsidR="5A420349">
        <w:rPr>
          <w:rFonts w:ascii="Poppins" w:hAnsi="Poppins" w:eastAsia="Poppins" w:cs="Poppins"/>
          <w:b w:val="0"/>
          <w:bCs w:val="0"/>
          <w:i w:val="0"/>
          <w:iCs w:val="0"/>
          <w:caps w:val="0"/>
          <w:smallCaps w:val="0"/>
          <w:noProof w:val="0"/>
          <w:color w:val="000000" w:themeColor="text1" w:themeTint="FF" w:themeShade="FF"/>
          <w:sz w:val="22"/>
          <w:szCs w:val="22"/>
          <w:lang w:val="en-GB"/>
        </w:rPr>
        <w:t>ART</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 xml:space="preserve"> to support, manage and develop the </w:t>
      </w:r>
      <w:r w:rsidRPr="2F754ABF" w:rsidR="7017E6EC">
        <w:rPr>
          <w:rFonts w:ascii="Poppins" w:hAnsi="Poppins" w:eastAsia="Poppins" w:cs="Poppins"/>
          <w:b w:val="0"/>
          <w:bCs w:val="0"/>
          <w:i w:val="0"/>
          <w:iCs w:val="0"/>
          <w:caps w:val="0"/>
          <w:smallCaps w:val="0"/>
          <w:noProof w:val="0"/>
          <w:color w:val="000000" w:themeColor="text1" w:themeTint="FF" w:themeShade="FF"/>
          <w:sz w:val="22"/>
          <w:szCs w:val="22"/>
          <w:lang w:val="en-GB"/>
        </w:rPr>
        <w:t>c</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 xml:space="preserve">ounty </w:t>
      </w:r>
      <w:r w:rsidRPr="2F754ABF" w:rsidR="309134EF">
        <w:rPr>
          <w:rFonts w:ascii="Poppins" w:hAnsi="Poppins" w:eastAsia="Poppins" w:cs="Poppins"/>
          <w:b w:val="0"/>
          <w:bCs w:val="0"/>
          <w:i w:val="0"/>
          <w:iCs w:val="0"/>
          <w:caps w:val="0"/>
          <w:smallCaps w:val="0"/>
          <w:noProof w:val="0"/>
          <w:color w:val="000000" w:themeColor="text1" w:themeTint="FF" w:themeShade="FF"/>
          <w:sz w:val="22"/>
          <w:szCs w:val="22"/>
          <w:lang w:val="en-GB"/>
        </w:rPr>
        <w:t>t</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 xml:space="preserve">raining team ensuring that </w:t>
      </w:r>
      <w:r w:rsidRPr="2F754ABF" w:rsidR="2DA2C767">
        <w:rPr>
          <w:rFonts w:ascii="Poppins" w:hAnsi="Poppins" w:eastAsia="Poppins" w:cs="Poppins"/>
          <w:b w:val="0"/>
          <w:bCs w:val="0"/>
          <w:i w:val="0"/>
          <w:iCs w:val="0"/>
          <w:caps w:val="0"/>
          <w:smallCaps w:val="0"/>
          <w:noProof w:val="0"/>
          <w:color w:val="000000" w:themeColor="text1" w:themeTint="FF" w:themeShade="FF"/>
          <w:sz w:val="22"/>
          <w:szCs w:val="22"/>
          <w:lang w:val="en-GB"/>
        </w:rPr>
        <w:t>l</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 xml:space="preserve">icenses are renewed as </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required</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 and look for suitable people to become prospective trainers.</w:t>
      </w:r>
    </w:p>
    <w:p w:rsidR="66B8B660" w:rsidP="2F754ABF" w:rsidRDefault="66B8B660" w14:paraId="271A0A6F" w14:textId="0D8225E1">
      <w:pPr>
        <w:spacing w:before="240" w:beforeAutospacing="off" w:after="240" w:afterAutospacing="off"/>
        <w:rPr>
          <w:rFonts w:ascii="Poppins" w:hAnsi="Poppins" w:eastAsia="Poppins" w:cs="Poppins"/>
          <w:b w:val="0"/>
          <w:bCs w:val="0"/>
          <w:i w:val="0"/>
          <w:iCs w:val="0"/>
          <w:caps w:val="0"/>
          <w:smallCaps w:val="0"/>
          <w:noProof w:val="0"/>
          <w:color w:val="000000" w:themeColor="text1" w:themeTint="FF" w:themeShade="FF"/>
          <w:sz w:val="22"/>
          <w:szCs w:val="22"/>
          <w:lang w:val="en-GB"/>
        </w:rPr>
      </w:pP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8. Encourage and support prospective trainers in partnership with tutors.</w:t>
      </w:r>
    </w:p>
    <w:p w:rsidR="66B8B660" w:rsidP="2F754ABF" w:rsidRDefault="66B8B660" w14:paraId="47891809" w14:textId="49CD0C95">
      <w:pPr>
        <w:spacing w:before="240" w:beforeAutospacing="off" w:after="240" w:afterAutospacing="off"/>
        <w:rPr>
          <w:rFonts w:ascii="Poppins" w:hAnsi="Poppins" w:eastAsia="Poppins" w:cs="Poppins"/>
          <w:b w:val="0"/>
          <w:bCs w:val="0"/>
          <w:i w:val="0"/>
          <w:iCs w:val="0"/>
          <w:caps w:val="0"/>
          <w:smallCaps w:val="0"/>
          <w:noProof w:val="0"/>
          <w:color w:val="000000" w:themeColor="text1" w:themeTint="FF" w:themeShade="FF"/>
          <w:sz w:val="22"/>
          <w:szCs w:val="22"/>
          <w:lang w:val="en-GB"/>
        </w:rPr>
      </w:pP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 xml:space="preserve">9. Have a good working relationship with the Adventure Adviser, Growth and </w:t>
      </w:r>
      <w:r w:rsidRPr="2F754ABF" w:rsidR="539F6D34">
        <w:rPr>
          <w:rFonts w:ascii="Poppins" w:hAnsi="Poppins" w:eastAsia="Poppins" w:cs="Poppins"/>
          <w:b w:val="0"/>
          <w:bCs w:val="0"/>
          <w:i w:val="0"/>
          <w:iCs w:val="0"/>
          <w:caps w:val="0"/>
          <w:smallCaps w:val="0"/>
          <w:noProof w:val="0"/>
          <w:color w:val="000000" w:themeColor="text1" w:themeTint="FF" w:themeShade="FF"/>
          <w:sz w:val="22"/>
          <w:szCs w:val="22"/>
          <w:lang w:val="en-GB"/>
        </w:rPr>
        <w:t>R</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etention</w:t>
      </w:r>
      <w:r w:rsidRPr="2F754ABF" w:rsidR="62DAA414">
        <w:rPr>
          <w:rFonts w:ascii="Poppins" w:hAnsi="Poppins" w:eastAsia="Poppins" w:cs="Poppins"/>
          <w:b w:val="0"/>
          <w:bCs w:val="0"/>
          <w:i w:val="0"/>
          <w:iCs w:val="0"/>
          <w:caps w:val="0"/>
          <w:smallCaps w:val="0"/>
          <w:noProof w:val="0"/>
          <w:color w:val="000000" w:themeColor="text1" w:themeTint="FF" w:themeShade="FF"/>
          <w:sz w:val="22"/>
          <w:szCs w:val="22"/>
          <w:lang w:val="en-GB"/>
        </w:rPr>
        <w:t xml:space="preserve"> </w:t>
      </w:r>
      <w:r w:rsidRPr="2F754ABF" w:rsidR="1F001A73">
        <w:rPr>
          <w:rFonts w:ascii="Poppins" w:hAnsi="Poppins" w:eastAsia="Poppins" w:cs="Poppins"/>
          <w:b w:val="0"/>
          <w:bCs w:val="0"/>
          <w:i w:val="0"/>
          <w:iCs w:val="0"/>
          <w:caps w:val="0"/>
          <w:smallCaps w:val="0"/>
          <w:noProof w:val="0"/>
          <w:color w:val="000000" w:themeColor="text1" w:themeTint="FF" w:themeShade="FF"/>
          <w:sz w:val="22"/>
          <w:szCs w:val="22"/>
          <w:lang w:val="en-GB"/>
        </w:rPr>
        <w:t>A</w:t>
      </w:r>
      <w:r w:rsidRPr="2F754ABF" w:rsidR="62DAA414">
        <w:rPr>
          <w:rFonts w:ascii="Poppins" w:hAnsi="Poppins" w:eastAsia="Poppins" w:cs="Poppins"/>
          <w:b w:val="0"/>
          <w:bCs w:val="0"/>
          <w:i w:val="0"/>
          <w:iCs w:val="0"/>
          <w:caps w:val="0"/>
          <w:smallCaps w:val="0"/>
          <w:noProof w:val="0"/>
          <w:color w:val="000000" w:themeColor="text1" w:themeTint="FF" w:themeShade="FF"/>
          <w:sz w:val="22"/>
          <w:szCs w:val="22"/>
          <w:lang w:val="en-GB"/>
        </w:rPr>
        <w:t>dvisor and</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 xml:space="preserve"> their teams.</w:t>
      </w:r>
    </w:p>
    <w:p w:rsidR="66B8B660" w:rsidP="2F754ABF" w:rsidRDefault="66B8B660" w14:paraId="269619D0" w14:textId="2F4C20C9">
      <w:pPr>
        <w:spacing w:before="240" w:beforeAutospacing="off" w:after="240" w:afterAutospacing="off"/>
        <w:rPr>
          <w:rFonts w:ascii="Poppins" w:hAnsi="Poppins" w:eastAsia="Poppins" w:cs="Poppins"/>
          <w:b w:val="0"/>
          <w:bCs w:val="0"/>
          <w:i w:val="0"/>
          <w:iCs w:val="0"/>
          <w:caps w:val="0"/>
          <w:smallCaps w:val="0"/>
          <w:noProof w:val="0"/>
          <w:color w:val="000000" w:themeColor="text1" w:themeTint="FF" w:themeShade="FF"/>
          <w:sz w:val="22"/>
          <w:szCs w:val="22"/>
          <w:lang w:val="en-GB"/>
        </w:rPr>
      </w:pP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 xml:space="preserve">10. Prepare an annual report </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with regard to</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 xml:space="preserve"> </w:t>
      </w:r>
      <w:r w:rsidRPr="2F754ABF" w:rsidR="33852BA9">
        <w:rPr>
          <w:rFonts w:ascii="Poppins" w:hAnsi="Poppins" w:eastAsia="Poppins" w:cs="Poppins"/>
          <w:b w:val="0"/>
          <w:bCs w:val="0"/>
          <w:i w:val="0"/>
          <w:iCs w:val="0"/>
          <w:caps w:val="0"/>
          <w:smallCaps w:val="0"/>
          <w:noProof w:val="0"/>
          <w:color w:val="000000" w:themeColor="text1" w:themeTint="FF" w:themeShade="FF"/>
          <w:sz w:val="22"/>
          <w:szCs w:val="22"/>
          <w:lang w:val="en-GB"/>
        </w:rPr>
        <w:t>m</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 xml:space="preserve">embership support, both for the </w:t>
      </w:r>
      <w:r w:rsidRPr="2F754ABF" w:rsidR="7E3927F4">
        <w:rPr>
          <w:rFonts w:ascii="Poppins" w:hAnsi="Poppins" w:eastAsia="Poppins" w:cs="Poppins"/>
          <w:b w:val="0"/>
          <w:bCs w:val="0"/>
          <w:i w:val="0"/>
          <w:iCs w:val="0"/>
          <w:caps w:val="0"/>
          <w:smallCaps w:val="0"/>
          <w:noProof w:val="0"/>
          <w:color w:val="000000" w:themeColor="text1" w:themeTint="FF" w:themeShade="FF"/>
          <w:sz w:val="22"/>
          <w:szCs w:val="22"/>
          <w:lang w:val="en-GB"/>
        </w:rPr>
        <w:t>c</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 xml:space="preserve">ounty and for the </w:t>
      </w:r>
      <w:r w:rsidRPr="2F754ABF" w:rsidR="0B1F4482">
        <w:rPr>
          <w:rFonts w:ascii="Poppins" w:hAnsi="Poppins" w:eastAsia="Poppins" w:cs="Poppins"/>
          <w:b w:val="0"/>
          <w:bCs w:val="0"/>
          <w:i w:val="0"/>
          <w:iCs w:val="0"/>
          <w:caps w:val="0"/>
          <w:smallCaps w:val="0"/>
          <w:noProof w:val="0"/>
          <w:color w:val="000000" w:themeColor="text1" w:themeTint="FF" w:themeShade="FF"/>
          <w:sz w:val="22"/>
          <w:szCs w:val="22"/>
          <w:lang w:val="en-GB"/>
        </w:rPr>
        <w:t>c</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ounty /</w:t>
      </w:r>
      <w:r w:rsidRPr="2F754ABF" w:rsidR="0426A8EA">
        <w:rPr>
          <w:rFonts w:ascii="Poppins" w:hAnsi="Poppins" w:eastAsia="Poppins" w:cs="Poppins"/>
          <w:b w:val="0"/>
          <w:bCs w:val="0"/>
          <w:i w:val="0"/>
          <w:iCs w:val="0"/>
          <w:caps w:val="0"/>
          <w:smallCaps w:val="0"/>
          <w:noProof w:val="0"/>
          <w:color w:val="000000" w:themeColor="text1" w:themeTint="FF" w:themeShade="FF"/>
          <w:sz w:val="22"/>
          <w:szCs w:val="22"/>
          <w:lang w:val="en-GB"/>
        </w:rPr>
        <w:t>r</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egion, keeping trainers in the County appraised of issues relating to their tasks.</w:t>
      </w:r>
    </w:p>
    <w:p w:rsidR="66B8B660" w:rsidP="2F754ABF" w:rsidRDefault="66B8B660" w14:paraId="66D53589" w14:textId="3727DF03">
      <w:pPr>
        <w:spacing w:before="240" w:beforeAutospacing="off" w:after="240" w:afterAutospacing="off"/>
        <w:rPr>
          <w:rFonts w:ascii="Poppins" w:hAnsi="Poppins" w:eastAsia="Poppins" w:cs="Poppins"/>
          <w:b w:val="0"/>
          <w:bCs w:val="0"/>
          <w:i w:val="0"/>
          <w:iCs w:val="0"/>
          <w:caps w:val="0"/>
          <w:smallCaps w:val="0"/>
          <w:noProof w:val="0"/>
          <w:color w:val="000000" w:themeColor="text1" w:themeTint="FF" w:themeShade="FF"/>
          <w:sz w:val="22"/>
          <w:szCs w:val="22"/>
          <w:lang w:val="en-GB"/>
        </w:rPr>
      </w:pP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 xml:space="preserve">11. Keep </w:t>
      </w:r>
      <w:r w:rsidRPr="2F754ABF" w:rsidR="071FDDD4">
        <w:rPr>
          <w:rFonts w:ascii="Poppins" w:hAnsi="Poppins" w:eastAsia="Poppins" w:cs="Poppins"/>
          <w:b w:val="0"/>
          <w:bCs w:val="0"/>
          <w:i w:val="0"/>
          <w:iCs w:val="0"/>
          <w:caps w:val="0"/>
          <w:smallCaps w:val="0"/>
          <w:noProof w:val="0"/>
          <w:color w:val="000000" w:themeColor="text1" w:themeTint="FF" w:themeShade="FF"/>
          <w:sz w:val="22"/>
          <w:szCs w:val="22"/>
          <w:lang w:val="en-GB"/>
        </w:rPr>
        <w:t>up to date</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 xml:space="preserve"> with relevant publications and </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new resources</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 especially those published by Girlguiding UK.</w:t>
      </w:r>
    </w:p>
    <w:p w:rsidR="66B8B660" w:rsidP="2F754ABF" w:rsidRDefault="66B8B660" w14:paraId="71475AD8" w14:textId="1554B464">
      <w:pPr>
        <w:spacing w:before="240" w:beforeAutospacing="off" w:after="240" w:afterAutospacing="off"/>
        <w:rPr>
          <w:rFonts w:ascii="Poppins" w:hAnsi="Poppins" w:eastAsia="Poppins" w:cs="Poppins"/>
          <w:b w:val="0"/>
          <w:bCs w:val="0"/>
          <w:i w:val="0"/>
          <w:iCs w:val="0"/>
          <w:caps w:val="0"/>
          <w:smallCaps w:val="0"/>
          <w:noProof w:val="0"/>
          <w:color w:val="000000" w:themeColor="text1" w:themeTint="FF" w:themeShade="FF"/>
          <w:sz w:val="22"/>
          <w:szCs w:val="22"/>
          <w:lang w:val="en-GB"/>
        </w:rPr>
      </w:pP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12. Manage and prepare an annual budget</w:t>
      </w:r>
    </w:p>
    <w:p w:rsidR="66B8B660" w:rsidP="2F754ABF" w:rsidRDefault="66B8B660" w14:paraId="374C809F" w14:textId="7BBEC0CD">
      <w:pPr>
        <w:spacing w:before="240" w:beforeAutospacing="off" w:after="240" w:afterAutospacing="off"/>
        <w:rPr>
          <w:rFonts w:ascii="Poppins" w:hAnsi="Poppins" w:eastAsia="Poppins" w:cs="Poppins"/>
          <w:b w:val="0"/>
          <w:bCs w:val="0"/>
          <w:i w:val="0"/>
          <w:iCs w:val="0"/>
          <w:caps w:val="0"/>
          <w:smallCaps w:val="0"/>
          <w:noProof w:val="0"/>
          <w:color w:val="000000" w:themeColor="text1" w:themeTint="FF" w:themeShade="FF"/>
          <w:sz w:val="22"/>
          <w:szCs w:val="22"/>
          <w:lang w:val="en-GB"/>
        </w:rPr>
      </w:pP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13. Understand where responsibilities lie with respect to the leadership and supervision of activities, including the need for forms and how they are used.</w:t>
      </w:r>
    </w:p>
    <w:p w:rsidR="66B8B660" w:rsidP="2F754ABF" w:rsidRDefault="66B8B660" w14:paraId="3D923F11" w14:textId="4C90D33A">
      <w:pPr>
        <w:spacing w:before="240" w:beforeAutospacing="off" w:after="240" w:afterAutospacing="off"/>
        <w:rPr>
          <w:rFonts w:ascii="Poppins" w:hAnsi="Poppins" w:eastAsia="Poppins" w:cs="Poppins"/>
          <w:b w:val="0"/>
          <w:bCs w:val="0"/>
          <w:i w:val="0"/>
          <w:iCs w:val="0"/>
          <w:caps w:val="0"/>
          <w:smallCaps w:val="0"/>
          <w:noProof w:val="0"/>
          <w:color w:val="000000" w:themeColor="text1" w:themeTint="FF" w:themeShade="FF"/>
          <w:sz w:val="22"/>
          <w:szCs w:val="22"/>
          <w:lang w:val="en-GB"/>
        </w:rPr>
      </w:pP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 xml:space="preserve">14. Understand and be fully conversant with </w:t>
      </w:r>
      <w:r w:rsidRPr="2F754ABF" w:rsidR="7B46DCDB">
        <w:rPr>
          <w:rFonts w:ascii="Poppins" w:hAnsi="Poppins" w:eastAsia="Poppins" w:cs="Poppins"/>
          <w:b w:val="0"/>
          <w:bCs w:val="0"/>
          <w:i w:val="0"/>
          <w:iCs w:val="0"/>
          <w:caps w:val="0"/>
          <w:smallCaps w:val="0"/>
          <w:noProof w:val="0"/>
          <w:color w:val="000000" w:themeColor="text1" w:themeTint="FF" w:themeShade="FF"/>
          <w:sz w:val="22"/>
          <w:szCs w:val="22"/>
          <w:lang w:val="en-GB"/>
        </w:rPr>
        <w:t>r</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 xml:space="preserve">isk </w:t>
      </w:r>
      <w:r w:rsidRPr="2F754ABF" w:rsidR="242F4302">
        <w:rPr>
          <w:rFonts w:ascii="Poppins" w:hAnsi="Poppins" w:eastAsia="Poppins" w:cs="Poppins"/>
          <w:b w:val="0"/>
          <w:bCs w:val="0"/>
          <w:i w:val="0"/>
          <w:iCs w:val="0"/>
          <w:caps w:val="0"/>
          <w:smallCaps w:val="0"/>
          <w:noProof w:val="0"/>
          <w:color w:val="000000" w:themeColor="text1" w:themeTint="FF" w:themeShade="FF"/>
          <w:sz w:val="22"/>
          <w:szCs w:val="22"/>
          <w:lang w:val="en-GB"/>
        </w:rPr>
        <w:t>m</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 xml:space="preserve">anagement and </w:t>
      </w:r>
      <w:r w:rsidRPr="2F754ABF" w:rsidR="7A2FB934">
        <w:rPr>
          <w:rFonts w:ascii="Poppins" w:hAnsi="Poppins" w:eastAsia="Poppins" w:cs="Poppins"/>
          <w:b w:val="0"/>
          <w:bCs w:val="0"/>
          <w:i w:val="0"/>
          <w:iCs w:val="0"/>
          <w:caps w:val="0"/>
          <w:smallCaps w:val="0"/>
          <w:noProof w:val="0"/>
          <w:color w:val="000000" w:themeColor="text1" w:themeTint="FF" w:themeShade="FF"/>
          <w:sz w:val="22"/>
          <w:szCs w:val="22"/>
          <w:lang w:val="en-GB"/>
        </w:rPr>
        <w:t>r</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 xml:space="preserve">isk </w:t>
      </w:r>
      <w:r w:rsidRPr="2F754ABF" w:rsidR="30854767">
        <w:rPr>
          <w:rFonts w:ascii="Poppins" w:hAnsi="Poppins" w:eastAsia="Poppins" w:cs="Poppins"/>
          <w:b w:val="0"/>
          <w:bCs w:val="0"/>
          <w:i w:val="0"/>
          <w:iCs w:val="0"/>
          <w:caps w:val="0"/>
          <w:smallCaps w:val="0"/>
          <w:noProof w:val="0"/>
          <w:color w:val="000000" w:themeColor="text1" w:themeTint="FF" w:themeShade="FF"/>
          <w:sz w:val="22"/>
          <w:szCs w:val="22"/>
          <w:lang w:val="en-GB"/>
        </w:rPr>
        <w:t>a</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ssessments.</w:t>
      </w:r>
    </w:p>
    <w:p w:rsidR="66B8B660" w:rsidP="2F754ABF" w:rsidRDefault="66B8B660" w14:paraId="5A23F5D2" w14:textId="25E565F3">
      <w:pPr>
        <w:spacing w:before="240" w:beforeAutospacing="off" w:after="240" w:afterAutospacing="off"/>
        <w:rPr>
          <w:rFonts w:ascii="Poppins" w:hAnsi="Poppins" w:eastAsia="Poppins" w:cs="Poppins"/>
          <w:b w:val="0"/>
          <w:bCs w:val="0"/>
          <w:i w:val="0"/>
          <w:iCs w:val="0"/>
          <w:caps w:val="0"/>
          <w:smallCaps w:val="0"/>
          <w:noProof w:val="0"/>
          <w:color w:val="000000" w:themeColor="text1" w:themeTint="FF" w:themeShade="FF"/>
          <w:sz w:val="22"/>
          <w:szCs w:val="22"/>
          <w:lang w:val="en-GB"/>
        </w:rPr>
      </w:pP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 xml:space="preserve">15 Work with Marketing </w:t>
      </w:r>
      <w:r w:rsidRPr="2F754ABF" w:rsidR="149C8EEA">
        <w:rPr>
          <w:rFonts w:ascii="Poppins" w:hAnsi="Poppins" w:eastAsia="Poppins" w:cs="Poppins"/>
          <w:b w:val="0"/>
          <w:bCs w:val="0"/>
          <w:i w:val="0"/>
          <w:iCs w:val="0"/>
          <w:caps w:val="0"/>
          <w:smallCaps w:val="0"/>
          <w:noProof w:val="0"/>
          <w:color w:val="000000" w:themeColor="text1" w:themeTint="FF" w:themeShade="FF"/>
          <w:sz w:val="22"/>
          <w:szCs w:val="22"/>
          <w:lang w:val="en-GB"/>
        </w:rPr>
        <w:t>A</w:t>
      </w:r>
      <w:r w:rsidRPr="2F754ABF" w:rsidR="0E5597F2">
        <w:rPr>
          <w:rFonts w:ascii="Poppins" w:hAnsi="Poppins" w:eastAsia="Poppins" w:cs="Poppins"/>
          <w:b w:val="0"/>
          <w:bCs w:val="0"/>
          <w:i w:val="0"/>
          <w:iCs w:val="0"/>
          <w:caps w:val="0"/>
          <w:smallCaps w:val="0"/>
          <w:noProof w:val="0"/>
          <w:color w:val="000000" w:themeColor="text1" w:themeTint="FF" w:themeShade="FF"/>
          <w:sz w:val="22"/>
          <w:szCs w:val="22"/>
          <w:lang w:val="en-GB"/>
        </w:rPr>
        <w:t>dvisor to make sure all details of training reach all members</w:t>
      </w:r>
    </w:p>
    <w:p w:rsidR="66B8B660" w:rsidP="66B8B660" w:rsidRDefault="66B8B660" w14:paraId="6DC8263C" w14:textId="6826AFAA">
      <w:pPr>
        <w:rPr>
          <w:rFonts w:ascii="Poppins" w:hAnsi="Poppins" w:eastAsia="Poppins" w:cs="Poppins"/>
          <w:b w:val="0"/>
          <w:bCs w:val="0"/>
          <w:i w:val="0"/>
          <w:iCs w:val="0"/>
          <w:caps w:val="0"/>
          <w:smallCaps w:val="0"/>
          <w:noProof w:val="0"/>
          <w:color w:val="000000" w:themeColor="text1" w:themeTint="FF" w:themeShade="FF"/>
          <w:sz w:val="22"/>
          <w:szCs w:val="22"/>
          <w:lang w:val="en-US"/>
        </w:rPr>
      </w:pPr>
    </w:p>
    <w:p w:rsidR="2FC98132" w:rsidP="66B8B660" w:rsidRDefault="2FC98132" w14:paraId="2B7AC55A" w14:textId="06DFFD74">
      <w:pPr>
        <w:rPr>
          <w:rFonts w:ascii="Poppins" w:hAnsi="Poppins" w:eastAsia="Poppins" w:cs="Poppins"/>
          <w:b w:val="0"/>
          <w:bCs w:val="0"/>
          <w:i w:val="0"/>
          <w:iCs w:val="0"/>
          <w:caps w:val="0"/>
          <w:smallCaps w:val="0"/>
          <w:noProof w:val="0"/>
          <w:color w:val="000000" w:themeColor="text1" w:themeTint="FF" w:themeShade="FF"/>
          <w:sz w:val="22"/>
          <w:szCs w:val="22"/>
          <w:lang w:val="en-US"/>
        </w:rPr>
      </w:pPr>
      <w:r w:rsidRPr="66B8B660" w:rsidR="2FC98132">
        <w:rPr>
          <w:rFonts w:ascii="Poppins" w:hAnsi="Poppins" w:eastAsia="Poppins" w:cs="Poppins"/>
          <w:b w:val="0"/>
          <w:bCs w:val="0"/>
          <w:i w:val="0"/>
          <w:iCs w:val="0"/>
          <w:caps w:val="0"/>
          <w:smallCaps w:val="0"/>
          <w:noProof w:val="0"/>
          <w:color w:val="000000" w:themeColor="text1" w:themeTint="FF" w:themeShade="FF"/>
          <w:sz w:val="22"/>
          <w:szCs w:val="22"/>
          <w:lang w:val="en-GB"/>
        </w:rPr>
        <w:t xml:space="preserve">To express an interest in the role, please fill email </w:t>
      </w:r>
      <w:hyperlink r:id="Rdb3077917eac445b">
        <w:r w:rsidRPr="66B8B660" w:rsidR="2FC98132">
          <w:rPr>
            <w:rStyle w:val="Hyperlink"/>
            <w:rFonts w:ascii="Poppins" w:hAnsi="Poppins" w:eastAsia="Poppins" w:cs="Poppins"/>
            <w:b w:val="0"/>
            <w:bCs w:val="0"/>
            <w:i w:val="0"/>
            <w:iCs w:val="0"/>
            <w:caps w:val="0"/>
            <w:smallCaps w:val="0"/>
            <w:strike w:val="0"/>
            <w:dstrike w:val="0"/>
            <w:noProof w:val="0"/>
            <w:sz w:val="22"/>
            <w:szCs w:val="22"/>
            <w:lang w:val="en-GB"/>
          </w:rPr>
          <w:t>Admin@girlguidingbucks.org.uk</w:t>
        </w:r>
      </w:hyperlink>
    </w:p>
    <w:p w:rsidR="66B8B660" w:rsidP="66B8B660" w:rsidRDefault="66B8B660" w14:paraId="655E8832" w14:textId="647A33AE">
      <w:pPr>
        <w:rPr>
          <w:rFonts w:ascii="Poppins" w:hAnsi="Poppins" w:eastAsia="Poppins" w:cs="Poppins"/>
          <w:b w:val="0"/>
          <w:bCs w:val="0"/>
          <w:i w:val="0"/>
          <w:iCs w:val="0"/>
          <w:caps w:val="0"/>
          <w:smallCaps w:val="0"/>
          <w:noProof w:val="0"/>
          <w:color w:val="000000" w:themeColor="text1" w:themeTint="FF" w:themeShade="FF"/>
          <w:sz w:val="22"/>
          <w:szCs w:val="22"/>
          <w:lang w:val="en-US"/>
        </w:rPr>
      </w:pPr>
    </w:p>
    <w:p w:rsidR="2FC98132" w:rsidP="66B8B660" w:rsidRDefault="2FC98132" w14:paraId="254A5A6F" w14:textId="0BD2127B">
      <w:pPr>
        <w:rPr>
          <w:rFonts w:ascii="Poppins" w:hAnsi="Poppins" w:eastAsia="Poppins" w:cs="Poppins"/>
          <w:b w:val="0"/>
          <w:bCs w:val="0"/>
          <w:i w:val="0"/>
          <w:iCs w:val="0"/>
          <w:caps w:val="0"/>
          <w:smallCaps w:val="0"/>
          <w:noProof w:val="0"/>
          <w:color w:val="000000" w:themeColor="text1" w:themeTint="FF" w:themeShade="FF"/>
          <w:sz w:val="22"/>
          <w:szCs w:val="22"/>
          <w:lang w:val="en-US"/>
        </w:rPr>
      </w:pPr>
      <w:r w:rsidRPr="66B8B660" w:rsidR="2FC98132">
        <w:rPr>
          <w:rFonts w:ascii="Poppins" w:hAnsi="Poppins" w:eastAsia="Poppins" w:cs="Poppins"/>
          <w:b w:val="0"/>
          <w:bCs w:val="0"/>
          <w:i w:val="0"/>
          <w:iCs w:val="0"/>
          <w:caps w:val="0"/>
          <w:smallCaps w:val="0"/>
          <w:noProof w:val="0"/>
          <w:color w:val="000000" w:themeColor="text1" w:themeTint="FF" w:themeShade="FF"/>
          <w:sz w:val="22"/>
          <w:szCs w:val="22"/>
          <w:lang w:val="en-GB"/>
        </w:rPr>
        <w:t>We look forward to hearing from you.</w:t>
      </w:r>
    </w:p>
    <w:p w:rsidR="66B8B660" w:rsidP="66B8B660" w:rsidRDefault="66B8B660" w14:paraId="2882F267" w14:textId="1101C757">
      <w:pPr>
        <w:rPr>
          <w:rFonts w:ascii="Poppins" w:hAnsi="Poppins" w:eastAsia="Poppins" w:cs="Poppins"/>
          <w:b w:val="0"/>
          <w:bCs w:val="0"/>
          <w:i w:val="0"/>
          <w:iCs w:val="0"/>
          <w:caps w:val="0"/>
          <w:smallCaps w:val="0"/>
          <w:noProof w:val="0"/>
          <w:color w:val="000000" w:themeColor="text1" w:themeTint="FF" w:themeShade="FF"/>
          <w:sz w:val="22"/>
          <w:szCs w:val="22"/>
          <w:lang w:val="en-US"/>
        </w:rPr>
      </w:pPr>
    </w:p>
    <w:p w:rsidR="66B8B660" w:rsidP="66B8B660" w:rsidRDefault="66B8B660" w14:paraId="51D9520E" w14:textId="50B5B8D8">
      <w:pPr>
        <w:ind w:left="643"/>
        <w:jc w:val="right"/>
        <w:rPr>
          <w:rFonts w:ascii="Poppins" w:hAnsi="Poppins" w:eastAsia="Poppins" w:cs="Poppins"/>
          <w:b w:val="0"/>
          <w:bCs w:val="0"/>
          <w:i w:val="0"/>
          <w:iCs w:val="0"/>
          <w:caps w:val="0"/>
          <w:smallCaps w:val="0"/>
          <w:noProof w:val="0"/>
          <w:color w:val="000000" w:themeColor="text1" w:themeTint="FF" w:themeShade="FF"/>
          <w:sz w:val="22"/>
          <w:szCs w:val="22"/>
          <w:lang w:val="en-US"/>
        </w:rPr>
      </w:pPr>
    </w:p>
    <w:p w:rsidR="66B8B660" w:rsidP="66B8B660" w:rsidRDefault="66B8B660" w14:paraId="6A7F91F1" w14:textId="7DCC5D4E">
      <w:pPr>
        <w:ind w:left="643"/>
        <w:jc w:val="right"/>
        <w:rPr>
          <w:rFonts w:ascii="Poppins" w:hAnsi="Poppins" w:eastAsia="Poppins" w:cs="Poppins"/>
          <w:b w:val="0"/>
          <w:bCs w:val="0"/>
          <w:i w:val="0"/>
          <w:iCs w:val="0"/>
          <w:caps w:val="0"/>
          <w:smallCaps w:val="0"/>
          <w:noProof w:val="0"/>
          <w:color w:val="000000" w:themeColor="text1" w:themeTint="FF" w:themeShade="FF"/>
          <w:sz w:val="22"/>
          <w:szCs w:val="22"/>
          <w:lang w:val="en-US"/>
        </w:rPr>
      </w:pPr>
    </w:p>
    <w:p w:rsidR="66B8B660" w:rsidP="66B8B660" w:rsidRDefault="66B8B660" w14:paraId="309047ED" w14:textId="012E7E57">
      <w:pPr>
        <w:ind w:left="643"/>
        <w:jc w:val="right"/>
        <w:rPr>
          <w:rFonts w:ascii="Poppins" w:hAnsi="Poppins" w:eastAsia="Poppins" w:cs="Poppins"/>
          <w:b w:val="0"/>
          <w:bCs w:val="0"/>
          <w:i w:val="0"/>
          <w:iCs w:val="0"/>
          <w:caps w:val="0"/>
          <w:smallCaps w:val="0"/>
          <w:noProof w:val="0"/>
          <w:color w:val="000000" w:themeColor="text1" w:themeTint="FF" w:themeShade="FF"/>
          <w:sz w:val="22"/>
          <w:szCs w:val="22"/>
          <w:lang w:val="en-US"/>
        </w:rPr>
      </w:pPr>
    </w:p>
    <w:p w:rsidR="66B8B660" w:rsidP="66B8B660" w:rsidRDefault="66B8B660" w14:paraId="3E877B86" w14:textId="17BF4D4E">
      <w:pPr>
        <w:ind w:left="643"/>
        <w:jc w:val="right"/>
        <w:rPr>
          <w:rFonts w:ascii="Poppins" w:hAnsi="Poppins" w:eastAsia="Poppins" w:cs="Poppins"/>
          <w:b w:val="0"/>
          <w:bCs w:val="0"/>
          <w:i w:val="0"/>
          <w:iCs w:val="0"/>
          <w:caps w:val="0"/>
          <w:smallCaps w:val="0"/>
          <w:noProof w:val="0"/>
          <w:color w:val="000000" w:themeColor="text1" w:themeTint="FF" w:themeShade="FF"/>
          <w:sz w:val="22"/>
          <w:szCs w:val="22"/>
          <w:lang w:val="en-US"/>
        </w:rPr>
      </w:pPr>
    </w:p>
    <w:p w:rsidR="66B8B660" w:rsidP="66B8B660" w:rsidRDefault="66B8B660" w14:paraId="05CF0404" w14:textId="5E047790">
      <w:pPr>
        <w:ind w:left="643"/>
        <w:jc w:val="right"/>
        <w:rPr>
          <w:rFonts w:ascii="Poppins" w:hAnsi="Poppins" w:eastAsia="Poppins" w:cs="Poppins"/>
          <w:b w:val="0"/>
          <w:bCs w:val="0"/>
          <w:i w:val="0"/>
          <w:iCs w:val="0"/>
          <w:caps w:val="0"/>
          <w:smallCaps w:val="0"/>
          <w:noProof w:val="0"/>
          <w:color w:val="000000" w:themeColor="text1" w:themeTint="FF" w:themeShade="FF"/>
          <w:sz w:val="22"/>
          <w:szCs w:val="22"/>
          <w:lang w:val="en-US"/>
        </w:rPr>
      </w:pPr>
    </w:p>
    <w:p w:rsidR="66B8B660" w:rsidP="66B8B660" w:rsidRDefault="66B8B660" w14:paraId="228900EB" w14:textId="563175D2">
      <w:pPr>
        <w:pStyle w:val="Normal"/>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d0893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955292"/>
    <w:rsid w:val="01505707"/>
    <w:rsid w:val="03D05E97"/>
    <w:rsid w:val="0426A8EA"/>
    <w:rsid w:val="04D9A1E5"/>
    <w:rsid w:val="0538CBF1"/>
    <w:rsid w:val="0638BAE9"/>
    <w:rsid w:val="071FDDD4"/>
    <w:rsid w:val="088CD770"/>
    <w:rsid w:val="0B0C2C0C"/>
    <w:rsid w:val="0B1F4482"/>
    <w:rsid w:val="0BF76820"/>
    <w:rsid w:val="0D604893"/>
    <w:rsid w:val="0E5597F2"/>
    <w:rsid w:val="13CF8A17"/>
    <w:rsid w:val="149C8EEA"/>
    <w:rsid w:val="16551E03"/>
    <w:rsid w:val="1F001A73"/>
    <w:rsid w:val="1F29EE51"/>
    <w:rsid w:val="1F72F658"/>
    <w:rsid w:val="242F4302"/>
    <w:rsid w:val="2689425A"/>
    <w:rsid w:val="2891B297"/>
    <w:rsid w:val="28A9A901"/>
    <w:rsid w:val="2D2E1374"/>
    <w:rsid w:val="2D95B63A"/>
    <w:rsid w:val="2DA2C767"/>
    <w:rsid w:val="2F754ABF"/>
    <w:rsid w:val="2FC98132"/>
    <w:rsid w:val="30854767"/>
    <w:rsid w:val="309134EF"/>
    <w:rsid w:val="31A6B905"/>
    <w:rsid w:val="33852BA9"/>
    <w:rsid w:val="353725DB"/>
    <w:rsid w:val="355EDF5F"/>
    <w:rsid w:val="35DFB4C5"/>
    <w:rsid w:val="3858AAEF"/>
    <w:rsid w:val="3C96ADFA"/>
    <w:rsid w:val="3D4237C0"/>
    <w:rsid w:val="3F600DCD"/>
    <w:rsid w:val="40210C6E"/>
    <w:rsid w:val="433F84D3"/>
    <w:rsid w:val="45DABCE6"/>
    <w:rsid w:val="48FE2A1F"/>
    <w:rsid w:val="494A1C5C"/>
    <w:rsid w:val="49955292"/>
    <w:rsid w:val="4C58BA95"/>
    <w:rsid w:val="4EBDAE47"/>
    <w:rsid w:val="4F2C809E"/>
    <w:rsid w:val="4F905B57"/>
    <w:rsid w:val="4FE2B572"/>
    <w:rsid w:val="5126CEE3"/>
    <w:rsid w:val="53911F6A"/>
    <w:rsid w:val="539F6D34"/>
    <w:rsid w:val="54A237A4"/>
    <w:rsid w:val="57E319D7"/>
    <w:rsid w:val="57E91AFF"/>
    <w:rsid w:val="593EBC5C"/>
    <w:rsid w:val="5A420349"/>
    <w:rsid w:val="5DD72579"/>
    <w:rsid w:val="62DAA414"/>
    <w:rsid w:val="62E60D69"/>
    <w:rsid w:val="64C048F4"/>
    <w:rsid w:val="66B8B660"/>
    <w:rsid w:val="677E07BF"/>
    <w:rsid w:val="678B0C02"/>
    <w:rsid w:val="6AAE5122"/>
    <w:rsid w:val="6C596668"/>
    <w:rsid w:val="6DF536C9"/>
    <w:rsid w:val="6E1A2FF0"/>
    <w:rsid w:val="7017E6EC"/>
    <w:rsid w:val="7351A433"/>
    <w:rsid w:val="760048AE"/>
    <w:rsid w:val="767CA12A"/>
    <w:rsid w:val="779C190F"/>
    <w:rsid w:val="7A2FB934"/>
    <w:rsid w:val="7B46DCDB"/>
    <w:rsid w:val="7B4E0D39"/>
    <w:rsid w:val="7E392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55292"/>
  <w15:chartTrackingRefBased/>
  <w15:docId w15:val="{B06B997F-7D28-45DA-96C1-070186064E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hyperlink" Target="mailto:Admin@girlguidingbucks.org.uk" TargetMode="External" Id="Rdb3077917eac445b" /><Relationship Type="http://schemas.openxmlformats.org/officeDocument/2006/relationships/styles" Target="styles.xml" Id="rId1" /><Relationship Type="http://schemas.openxmlformats.org/officeDocument/2006/relationships/image" Target="/media/image.png" Id="R35a28227cad64b84"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636a72e52414f0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91F772D8C6A145BA54F530F94A2615" ma:contentTypeVersion="15" ma:contentTypeDescription="Create a new document." ma:contentTypeScope="" ma:versionID="3d9d4b6c6008ccadceb8922724d95d58">
  <xsd:schema xmlns:xsd="http://www.w3.org/2001/XMLSchema" xmlns:xs="http://www.w3.org/2001/XMLSchema" xmlns:p="http://schemas.microsoft.com/office/2006/metadata/properties" xmlns:ns2="6a33939f-0137-43a8-ad20-463934da4d7b" xmlns:ns3="59e6a98d-aafb-421d-96d0-8984605e12ff" targetNamespace="http://schemas.microsoft.com/office/2006/metadata/properties" ma:root="true" ma:fieldsID="99a7f79094aa31381a2bb5ecb21375be" ns2:_="" ns3:_="">
    <xsd:import namespace="6a33939f-0137-43a8-ad20-463934da4d7b"/>
    <xsd:import namespace="59e6a98d-aafb-421d-96d0-8984605e12f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3939f-0137-43a8-ad20-463934da4d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6a3393-97a8-42c8-9b95-d3e36bebc27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e6a98d-aafb-421d-96d0-8984605e12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1caf16-7b56-433f-8925-8908e8500664}" ma:internalName="TaxCatchAll" ma:showField="CatchAllData" ma:web="59e6a98d-aafb-421d-96d0-8984605e1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33939f-0137-43a8-ad20-463934da4d7b">
      <Terms xmlns="http://schemas.microsoft.com/office/infopath/2007/PartnerControls"/>
    </lcf76f155ced4ddcb4097134ff3c332f>
    <TaxCatchAll xmlns="59e6a98d-aafb-421d-96d0-8984605e12ff" xsi:nil="true"/>
    <SharedWithUsers xmlns="59e6a98d-aafb-421d-96d0-8984605e12ff">
      <UserInfo>
        <DisplayName>Denise Stancombe</DisplayName>
        <AccountId>69</AccountId>
        <AccountType/>
      </UserInfo>
      <UserInfo>
        <DisplayName>Sam Barrington</DisplayName>
        <AccountId>9</AccountId>
        <AccountType/>
      </UserInfo>
    </SharedWithUsers>
  </documentManagement>
</p:properties>
</file>

<file path=customXml/itemProps1.xml><?xml version="1.0" encoding="utf-8"?>
<ds:datastoreItem xmlns:ds="http://schemas.openxmlformats.org/officeDocument/2006/customXml" ds:itemID="{C1532021-0061-4D23-BC8C-9B18C7D0DF13}"/>
</file>

<file path=customXml/itemProps2.xml><?xml version="1.0" encoding="utf-8"?>
<ds:datastoreItem xmlns:ds="http://schemas.openxmlformats.org/officeDocument/2006/customXml" ds:itemID="{273E4861-3A61-451A-B392-2892039BAC55}"/>
</file>

<file path=customXml/itemProps3.xml><?xml version="1.0" encoding="utf-8"?>
<ds:datastoreItem xmlns:ds="http://schemas.openxmlformats.org/officeDocument/2006/customXml" ds:itemID="{CFA52834-ADBB-447A-AC42-B04ECC584C7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Denise Stancombe</dc:creator>
  <keywords/>
  <dc:description/>
  <lastModifiedBy>Naomi Horton</lastModifiedBy>
  <dcterms:created xsi:type="dcterms:W3CDTF">2024-03-20T12:41:56.0000000Z</dcterms:created>
  <dcterms:modified xsi:type="dcterms:W3CDTF">2024-04-28T19:39:59.9349265Z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0x010100F291F772D8C6A145BA54F530F94A2615</vt:lpwstr>
  </property>
  <property fmtid="{D5CDD505-2E9C-101B-9397-08002B2CF9AE}" pid="3" name="MediaServiceImageTags">
    <vt:lpwstr/>
  </property>
</Properties>
</file>